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97C" w:rsidRDefault="0074797C" w:rsidP="0074797C">
      <w:pPr>
        <w:jc w:val="center"/>
      </w:pPr>
      <w:bookmarkStart w:id="0" w:name="_GoBack"/>
      <w:bookmarkEnd w:id="0"/>
      <w:r>
        <w:t>Berentei Művelődési Központ</w:t>
      </w:r>
    </w:p>
    <w:p w:rsidR="0074797C" w:rsidRDefault="0074797C" w:rsidP="0074797C">
      <w:pPr>
        <w:jc w:val="center"/>
      </w:pPr>
      <w:r>
        <w:t>3704 Berente, Bajcsy-Zsilinszky u. 1</w:t>
      </w:r>
    </w:p>
    <w:p w:rsidR="0074797C" w:rsidRDefault="0074797C" w:rsidP="0074797C">
      <w:pPr>
        <w:jc w:val="center"/>
      </w:pPr>
      <w:r>
        <w:t>muvhaz</w:t>
      </w:r>
      <w:r>
        <w:rPr>
          <w:rFonts w:ascii="Times New Roman" w:hAnsi="Times New Roman" w:cs="Times New Roman"/>
        </w:rPr>
        <w:t>@</w:t>
      </w:r>
      <w:r>
        <w:t>berente.hu</w:t>
      </w:r>
    </w:p>
    <w:p w:rsidR="0074797C" w:rsidRDefault="0074797C"/>
    <w:p w:rsidR="00AC2F5C" w:rsidRDefault="0074797C">
      <w:r>
        <w:t xml:space="preserve">Tisztelt Képviselő </w:t>
      </w:r>
      <w:r w:rsidR="00BE5FE2">
        <w:t>Asszony/</w:t>
      </w:r>
      <w:r>
        <w:t>Úr!</w:t>
      </w:r>
    </w:p>
    <w:p w:rsidR="0074797C" w:rsidRDefault="0074797C"/>
    <w:p w:rsidR="0074797C" w:rsidRDefault="0074797C">
      <w:r>
        <w:t>A 2015. évi majális programjával kapcsolatban szeretném tájékoztatni, hogy eddig az alábbi fellépőkkel egyeztettünk:</w:t>
      </w:r>
    </w:p>
    <w:p w:rsidR="0074797C" w:rsidRDefault="0074797C">
      <w:proofErr w:type="spellStart"/>
      <w:r>
        <w:t>Zalatnay</w:t>
      </w:r>
      <w:proofErr w:type="spellEnd"/>
      <w:r>
        <w:t xml:space="preserve"> Sarolta és a Reflex együttes élő koncert</w:t>
      </w:r>
      <w:r>
        <w:tab/>
      </w:r>
      <w:r>
        <w:tab/>
      </w:r>
      <w:r>
        <w:tab/>
      </w:r>
      <w:r>
        <w:tab/>
        <w:t>bruttó 600.000 Ft</w:t>
      </w:r>
    </w:p>
    <w:p w:rsidR="0074797C" w:rsidRDefault="0074797C">
      <w:r>
        <w:t>Piramis Plusz (Gallai, Závodi, Köves, Vörös, Csoki) élő koncert</w:t>
      </w:r>
      <w:r>
        <w:tab/>
      </w:r>
      <w:r>
        <w:tab/>
      </w:r>
      <w:r>
        <w:tab/>
        <w:t>bruttó 1.148.000 Ft</w:t>
      </w:r>
    </w:p>
    <w:p w:rsidR="0074797C" w:rsidRDefault="0074797C">
      <w:r>
        <w:t>Kérem véleményüket e két fellépővel kapcsolatban!</w:t>
      </w:r>
    </w:p>
    <w:p w:rsidR="0074797C" w:rsidRDefault="0074797C">
      <w:r>
        <w:t>Mivel Majálist mindenhol szerveznek, így idejében meg kell kötni a szerződést a fellépőkkel.</w:t>
      </w:r>
    </w:p>
    <w:p w:rsidR="0074797C" w:rsidRDefault="0074797C"/>
    <w:p w:rsidR="0074797C" w:rsidRDefault="0074797C">
      <w:r>
        <w:t xml:space="preserve">Várom </w:t>
      </w:r>
      <w:r w:rsidR="00BE5FE2">
        <w:t>döntésüket, hogy a fenti két előadót meghívjuk-e a Majálisra!</w:t>
      </w:r>
    </w:p>
    <w:p w:rsidR="0074797C" w:rsidRDefault="0074797C"/>
    <w:p w:rsidR="0074797C" w:rsidRDefault="0074797C">
      <w:r>
        <w:t>Üdvözlettel:</w:t>
      </w:r>
    </w:p>
    <w:p w:rsidR="0074797C" w:rsidRDefault="0074797C">
      <w:r>
        <w:t>Csorba Csaba</w:t>
      </w:r>
    </w:p>
    <w:p w:rsidR="0074797C" w:rsidRDefault="0074797C">
      <w:r>
        <w:t>BMK</w:t>
      </w:r>
    </w:p>
    <w:sectPr w:rsidR="0074797C" w:rsidSect="00D57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97C"/>
    <w:rsid w:val="00035650"/>
    <w:rsid w:val="004E73EA"/>
    <w:rsid w:val="0074797C"/>
    <w:rsid w:val="00AC2F5C"/>
    <w:rsid w:val="00BE5FE2"/>
    <w:rsid w:val="00D5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356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356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dcterms:created xsi:type="dcterms:W3CDTF">2015-01-20T13:28:00Z</dcterms:created>
  <dcterms:modified xsi:type="dcterms:W3CDTF">2015-01-20T13:28:00Z</dcterms:modified>
</cp:coreProperties>
</file>