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CB6DFA" w14:textId="77777777" w:rsidR="00BE089B" w:rsidRDefault="00BE089B" w:rsidP="005B7B91">
      <w:pPr>
        <w:spacing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Tájékoztatás</w:t>
      </w:r>
    </w:p>
    <w:p w14:paraId="1346C805" w14:textId="77777777" w:rsidR="00903B44" w:rsidRPr="00161DC9" w:rsidRDefault="00BE089B" w:rsidP="005B7B91">
      <w:pPr>
        <w:spacing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Berente</w:t>
      </w:r>
      <w:r w:rsidR="00903B44" w:rsidRPr="00161DC9">
        <w:rPr>
          <w:rFonts w:ascii="Times New Roman" w:hAnsi="Times New Roman"/>
          <w:b/>
          <w:sz w:val="24"/>
          <w:szCs w:val="24"/>
        </w:rPr>
        <w:t xml:space="preserve"> Község Önkormányzata Képviselő-testületének</w:t>
      </w:r>
    </w:p>
    <w:p w14:paraId="1D742423" w14:textId="2F0D1C2C" w:rsidR="00903B44" w:rsidRPr="00161DC9" w:rsidRDefault="00903B44" w:rsidP="005B7B9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61DC9">
        <w:rPr>
          <w:rFonts w:ascii="Times New Roman" w:hAnsi="Times New Roman"/>
          <w:b/>
          <w:sz w:val="24"/>
          <w:szCs w:val="24"/>
        </w:rPr>
        <w:t>201</w:t>
      </w:r>
      <w:r w:rsidR="00A55016">
        <w:rPr>
          <w:rFonts w:ascii="Times New Roman" w:hAnsi="Times New Roman"/>
          <w:b/>
          <w:sz w:val="24"/>
          <w:szCs w:val="24"/>
        </w:rPr>
        <w:t xml:space="preserve">7. </w:t>
      </w:r>
      <w:r w:rsidR="00AF1E7E">
        <w:rPr>
          <w:rFonts w:ascii="Times New Roman" w:hAnsi="Times New Roman"/>
          <w:b/>
          <w:sz w:val="24"/>
          <w:szCs w:val="24"/>
        </w:rPr>
        <w:t>július 13</w:t>
      </w:r>
      <w:r w:rsidR="00856265" w:rsidRPr="00161DC9">
        <w:rPr>
          <w:rFonts w:ascii="Times New Roman" w:hAnsi="Times New Roman"/>
          <w:b/>
          <w:sz w:val="24"/>
          <w:szCs w:val="24"/>
        </w:rPr>
        <w:t>-</w:t>
      </w:r>
      <w:r w:rsidR="00BE089B">
        <w:rPr>
          <w:rFonts w:ascii="Times New Roman" w:hAnsi="Times New Roman"/>
          <w:b/>
          <w:sz w:val="24"/>
          <w:szCs w:val="24"/>
        </w:rPr>
        <w:t>á</w:t>
      </w:r>
      <w:r w:rsidR="00856265" w:rsidRPr="00161DC9">
        <w:rPr>
          <w:rFonts w:ascii="Times New Roman" w:hAnsi="Times New Roman"/>
          <w:b/>
          <w:sz w:val="24"/>
          <w:szCs w:val="24"/>
        </w:rPr>
        <w:t>n tartandó</w:t>
      </w:r>
      <w:r w:rsidR="008D1DE4" w:rsidRPr="00161DC9">
        <w:rPr>
          <w:rFonts w:ascii="Times New Roman" w:hAnsi="Times New Roman"/>
          <w:b/>
          <w:sz w:val="24"/>
          <w:szCs w:val="24"/>
        </w:rPr>
        <w:t xml:space="preserve"> </w:t>
      </w:r>
      <w:r w:rsidR="004873EA">
        <w:rPr>
          <w:rFonts w:ascii="Times New Roman" w:hAnsi="Times New Roman"/>
          <w:b/>
          <w:sz w:val="24"/>
          <w:szCs w:val="24"/>
        </w:rPr>
        <w:t xml:space="preserve">soron következő </w:t>
      </w:r>
      <w:r w:rsidR="008D1DE4" w:rsidRPr="00161DC9">
        <w:rPr>
          <w:rFonts w:ascii="Times New Roman" w:hAnsi="Times New Roman"/>
          <w:b/>
          <w:sz w:val="24"/>
          <w:szCs w:val="24"/>
        </w:rPr>
        <w:t>nyilvános</w:t>
      </w:r>
      <w:r w:rsidR="00856265" w:rsidRPr="00161DC9">
        <w:rPr>
          <w:rFonts w:ascii="Times New Roman" w:hAnsi="Times New Roman"/>
          <w:b/>
          <w:sz w:val="24"/>
          <w:szCs w:val="24"/>
        </w:rPr>
        <w:t xml:space="preserve"> </w:t>
      </w:r>
      <w:r w:rsidRPr="00161DC9">
        <w:rPr>
          <w:rFonts w:ascii="Times New Roman" w:hAnsi="Times New Roman"/>
          <w:b/>
          <w:sz w:val="24"/>
          <w:szCs w:val="24"/>
        </w:rPr>
        <w:t>ülésére</w:t>
      </w:r>
    </w:p>
    <w:p w14:paraId="0B9B0EA9" w14:textId="55DFC5FF" w:rsidR="00903B44" w:rsidRPr="00161DC9" w:rsidRDefault="00AF1E7E" w:rsidP="00A94233">
      <w:pPr>
        <w:spacing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2. napirendi pont</w:t>
      </w:r>
    </w:p>
    <w:p w14:paraId="568E28DC" w14:textId="77777777" w:rsidR="002C6CB4" w:rsidRPr="00161DC9" w:rsidRDefault="00FC4320" w:rsidP="009C6F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Times New Roman" w:hAnsi="Times New Roman"/>
          <w:b/>
        </w:rPr>
      </w:pPr>
      <w:r w:rsidRPr="00161DC9">
        <w:rPr>
          <w:rFonts w:ascii="Times New Roman" w:hAnsi="Times New Roman"/>
          <w:b/>
        </w:rPr>
        <w:t xml:space="preserve">Tárgy: Beszámoló a lejárt határidejű határozatok végrehajtásáról </w:t>
      </w:r>
    </w:p>
    <w:p w14:paraId="26C253FE" w14:textId="77777777" w:rsidR="00FC4320" w:rsidRPr="00161DC9" w:rsidRDefault="00FC4320" w:rsidP="009C6F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Times New Roman" w:hAnsi="Times New Roman"/>
          <w:b/>
        </w:rPr>
      </w:pPr>
      <w:r w:rsidRPr="00161DC9">
        <w:rPr>
          <w:rFonts w:ascii="Times New Roman" w:hAnsi="Times New Roman"/>
          <w:b/>
        </w:rPr>
        <w:t xml:space="preserve">Előterjesztést készítette: </w:t>
      </w:r>
      <w:r w:rsidR="00BE089B">
        <w:rPr>
          <w:rFonts w:ascii="Times New Roman" w:hAnsi="Times New Roman"/>
          <w:b/>
        </w:rPr>
        <w:t xml:space="preserve">Nagy Boglárka jegyző </w:t>
      </w:r>
    </w:p>
    <w:p w14:paraId="081D0979" w14:textId="77777777" w:rsidR="00FC4320" w:rsidRPr="00161DC9" w:rsidRDefault="00FC4320" w:rsidP="00BF0213">
      <w:pPr>
        <w:jc w:val="both"/>
        <w:rPr>
          <w:rFonts w:ascii="Times New Roman" w:hAnsi="Times New Roman"/>
          <w:b/>
        </w:rPr>
      </w:pPr>
      <w:r w:rsidRPr="00161DC9">
        <w:rPr>
          <w:rFonts w:ascii="Times New Roman" w:hAnsi="Times New Roman"/>
          <w:b/>
        </w:rPr>
        <w:t>Tisztelt Képviselő- testület!</w:t>
      </w:r>
    </w:p>
    <w:p w14:paraId="5D012466" w14:textId="3A3F6884" w:rsidR="008D1DE4" w:rsidRDefault="00D76B90" w:rsidP="008D1DE4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D76B90">
        <w:rPr>
          <w:rFonts w:ascii="Times New Roman" w:hAnsi="Times New Roman"/>
          <w:sz w:val="24"/>
          <w:szCs w:val="24"/>
        </w:rPr>
        <w:t>A lejárt határid</w:t>
      </w:r>
      <w:r w:rsidR="00F45593">
        <w:rPr>
          <w:rFonts w:ascii="Times New Roman" w:hAnsi="Times New Roman"/>
          <w:sz w:val="24"/>
          <w:szCs w:val="24"/>
        </w:rPr>
        <w:t>ejű határozatokk</w:t>
      </w:r>
      <w:r w:rsidR="00B96168">
        <w:rPr>
          <w:rFonts w:ascii="Times New Roman" w:hAnsi="Times New Roman"/>
          <w:sz w:val="24"/>
          <w:szCs w:val="24"/>
        </w:rPr>
        <w:t xml:space="preserve">al kapcsolatban 2017. </w:t>
      </w:r>
      <w:r w:rsidR="00AF1E7E">
        <w:rPr>
          <w:rFonts w:ascii="Times New Roman" w:hAnsi="Times New Roman"/>
          <w:sz w:val="24"/>
          <w:szCs w:val="24"/>
        </w:rPr>
        <w:t>július</w:t>
      </w:r>
      <w:r w:rsidR="00B96168">
        <w:rPr>
          <w:rFonts w:ascii="Times New Roman" w:hAnsi="Times New Roman"/>
          <w:sz w:val="24"/>
          <w:szCs w:val="24"/>
        </w:rPr>
        <w:t xml:space="preserve"> </w:t>
      </w:r>
      <w:r w:rsidR="00AF1E7E">
        <w:rPr>
          <w:rFonts w:ascii="Times New Roman" w:hAnsi="Times New Roman"/>
          <w:sz w:val="24"/>
          <w:szCs w:val="24"/>
        </w:rPr>
        <w:t>13</w:t>
      </w:r>
      <w:r w:rsidR="00B96168">
        <w:rPr>
          <w:rFonts w:ascii="Times New Roman" w:hAnsi="Times New Roman"/>
          <w:sz w:val="24"/>
          <w:szCs w:val="24"/>
        </w:rPr>
        <w:t>. napján megtartandó</w:t>
      </w:r>
      <w:r w:rsidR="008D1DE4" w:rsidRPr="008D1DE4">
        <w:rPr>
          <w:rFonts w:ascii="Times New Roman" w:hAnsi="Times New Roman"/>
          <w:i/>
          <w:sz w:val="24"/>
          <w:szCs w:val="24"/>
        </w:rPr>
        <w:t xml:space="preserve"> </w:t>
      </w:r>
      <w:r w:rsidR="00FE13DA">
        <w:rPr>
          <w:rFonts w:ascii="Times New Roman" w:hAnsi="Times New Roman"/>
          <w:i/>
          <w:sz w:val="24"/>
          <w:szCs w:val="24"/>
        </w:rPr>
        <w:t>soron következő</w:t>
      </w:r>
      <w:r w:rsidR="00F45593">
        <w:rPr>
          <w:rFonts w:ascii="Times New Roman" w:hAnsi="Times New Roman"/>
          <w:i/>
          <w:sz w:val="24"/>
          <w:szCs w:val="24"/>
        </w:rPr>
        <w:t xml:space="preserve"> </w:t>
      </w:r>
      <w:r w:rsidR="008D1DE4" w:rsidRPr="008D1DE4">
        <w:rPr>
          <w:rFonts w:ascii="Times New Roman" w:hAnsi="Times New Roman"/>
          <w:i/>
          <w:sz w:val="24"/>
          <w:szCs w:val="24"/>
        </w:rPr>
        <w:t xml:space="preserve">ülésen az első napirendi pont </w:t>
      </w:r>
      <w:r w:rsidR="00B96168">
        <w:rPr>
          <w:rFonts w:ascii="Times New Roman" w:hAnsi="Times New Roman"/>
          <w:i/>
          <w:sz w:val="24"/>
          <w:szCs w:val="24"/>
        </w:rPr>
        <w:t>során</w:t>
      </w:r>
      <w:r w:rsidR="008D1DE4" w:rsidRPr="008D1DE4">
        <w:rPr>
          <w:rFonts w:ascii="Times New Roman" w:hAnsi="Times New Roman"/>
          <w:i/>
          <w:sz w:val="24"/>
          <w:szCs w:val="24"/>
        </w:rPr>
        <w:t xml:space="preserve"> a képviselő-testület a lejárt határidejű testületi határoza</w:t>
      </w:r>
      <w:r w:rsidR="00F45593">
        <w:rPr>
          <w:rFonts w:ascii="Times New Roman" w:hAnsi="Times New Roman"/>
          <w:i/>
          <w:sz w:val="24"/>
          <w:szCs w:val="24"/>
        </w:rPr>
        <w:t xml:space="preserve">tok végrehajtásáról kap írásban, valamint az kiegészítően </w:t>
      </w:r>
      <w:r w:rsidR="008D1DE4" w:rsidRPr="008D1DE4">
        <w:rPr>
          <w:rFonts w:ascii="Times New Roman" w:hAnsi="Times New Roman"/>
          <w:i/>
          <w:sz w:val="24"/>
          <w:szCs w:val="24"/>
        </w:rPr>
        <w:t>szóban tájékoztatást.</w:t>
      </w:r>
    </w:p>
    <w:p w14:paraId="5A9C447C" w14:textId="41841CA6" w:rsidR="00CA7B82" w:rsidRPr="005B7B91" w:rsidRDefault="008D1DE4" w:rsidP="005B7B9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Fentiek alapján a </w:t>
      </w:r>
      <w:r w:rsidR="00FE13DA">
        <w:rPr>
          <w:rFonts w:ascii="Times New Roman" w:hAnsi="Times New Roman"/>
          <w:sz w:val="24"/>
          <w:szCs w:val="24"/>
        </w:rPr>
        <w:t>képviselő-testület előző</w:t>
      </w:r>
      <w:r w:rsidR="00B96168">
        <w:rPr>
          <w:rFonts w:ascii="Times New Roman" w:hAnsi="Times New Roman"/>
          <w:sz w:val="24"/>
          <w:szCs w:val="24"/>
        </w:rPr>
        <w:t xml:space="preserve"> 2017. </w:t>
      </w:r>
      <w:r w:rsidR="00AF1E7E">
        <w:rPr>
          <w:rFonts w:ascii="Times New Roman" w:hAnsi="Times New Roman"/>
          <w:sz w:val="24"/>
          <w:szCs w:val="24"/>
        </w:rPr>
        <w:t>06</w:t>
      </w:r>
      <w:r w:rsidR="00B96168">
        <w:rPr>
          <w:rFonts w:ascii="Times New Roman" w:hAnsi="Times New Roman"/>
          <w:sz w:val="24"/>
          <w:szCs w:val="24"/>
        </w:rPr>
        <w:t xml:space="preserve">. </w:t>
      </w:r>
      <w:r w:rsidR="00AF1E7E">
        <w:rPr>
          <w:rFonts w:ascii="Times New Roman" w:hAnsi="Times New Roman"/>
          <w:sz w:val="24"/>
          <w:szCs w:val="24"/>
        </w:rPr>
        <w:t>0</w:t>
      </w:r>
      <w:r w:rsidR="00B96168">
        <w:rPr>
          <w:rFonts w:ascii="Times New Roman" w:hAnsi="Times New Roman"/>
          <w:sz w:val="24"/>
          <w:szCs w:val="24"/>
        </w:rPr>
        <w:t xml:space="preserve">8. napján megtartott munkatervszerinti </w:t>
      </w:r>
      <w:r>
        <w:rPr>
          <w:rFonts w:ascii="Times New Roman" w:hAnsi="Times New Roman"/>
          <w:sz w:val="24"/>
          <w:szCs w:val="24"/>
        </w:rPr>
        <w:t>ülése óta az alábbi határozatok kerültek végrehajtásra.</w:t>
      </w:r>
    </w:p>
    <w:p w14:paraId="6D5A1B60" w14:textId="77777777" w:rsidR="000B4C3C" w:rsidRPr="000B4C3C" w:rsidRDefault="00AF1E7E" w:rsidP="000B4C3C">
      <w:pPr>
        <w:pStyle w:val="Listaszerbekezds"/>
        <w:numPr>
          <w:ilvl w:val="0"/>
          <w:numId w:val="31"/>
        </w:numPr>
        <w:spacing w:after="0" w:line="240" w:lineRule="auto"/>
        <w:ind w:left="426"/>
        <w:jc w:val="both"/>
      </w:pPr>
      <w:r w:rsidRPr="00AF1E7E">
        <w:rPr>
          <w:bCs/>
        </w:rPr>
        <w:t>A Helyi Esélyegyenlőségi Program megv</w:t>
      </w:r>
      <w:r>
        <w:rPr>
          <w:bCs/>
        </w:rPr>
        <w:t xml:space="preserve">alósulásáról szóló tájékoztató után elfogadásra került, hogy 2018. június 30 napjáig egy új program kerül kidolgozásra. Nyeste József alpolgármester irányításával megkezdődtek </w:t>
      </w:r>
      <w:r w:rsidR="000B4C3C">
        <w:rPr>
          <w:bCs/>
        </w:rPr>
        <w:t xml:space="preserve">a tárgyalások, egyeztetések. Beiskolázásra került egy fő a program kapcsán, mely jogszabályi kötelem. </w:t>
      </w:r>
    </w:p>
    <w:p w14:paraId="20782D29" w14:textId="77777777" w:rsidR="000B4C3C" w:rsidRDefault="000B4C3C" w:rsidP="000B4C3C">
      <w:pPr>
        <w:pStyle w:val="Listaszerbekezds"/>
        <w:numPr>
          <w:ilvl w:val="0"/>
          <w:numId w:val="31"/>
        </w:numPr>
        <w:spacing w:after="0" w:line="240" w:lineRule="auto"/>
        <w:ind w:left="426"/>
        <w:jc w:val="both"/>
      </w:pPr>
      <w:r>
        <w:rPr>
          <w:bCs/>
        </w:rPr>
        <w:t xml:space="preserve">Megtárgyalta a képviselő testület </w:t>
      </w:r>
      <w:r w:rsidR="00AF1E7E">
        <w:t>a Berentei Közös Önkormányzati Hivatal 2016. évi munkájáról</w:t>
      </w:r>
      <w:r>
        <w:t xml:space="preserve"> szóló beszámolót és a l</w:t>
      </w:r>
      <w:r w:rsidR="00AF1E7E">
        <w:t>étszámkeretének mód</w:t>
      </w:r>
      <w:r>
        <w:t xml:space="preserve">osítás iránti kérelemét, melyet támogatott. A műszaki ügyintéző álláshely meghirdetésre került. </w:t>
      </w:r>
    </w:p>
    <w:p w14:paraId="006ACC2A" w14:textId="77777777" w:rsidR="000B4C3C" w:rsidRDefault="00AF1E7E" w:rsidP="000B4C3C">
      <w:pPr>
        <w:pStyle w:val="Listaszerbekezds"/>
        <w:numPr>
          <w:ilvl w:val="0"/>
          <w:numId w:val="31"/>
        </w:numPr>
        <w:spacing w:after="0" w:line="240" w:lineRule="auto"/>
        <w:ind w:left="426"/>
        <w:jc w:val="both"/>
      </w:pPr>
      <w:r>
        <w:t>Művelődési színtér működéséről tájékozta</w:t>
      </w:r>
      <w:r w:rsidR="000B4C3C">
        <w:t xml:space="preserve">tás, létszámkeret meghatározás esetében a helyettesítő személyi még nem került kiválasztásra. Pályázatok még érkeznek folyamatosan. </w:t>
      </w:r>
    </w:p>
    <w:p w14:paraId="12A411A5" w14:textId="642555B1" w:rsidR="00AF1E7E" w:rsidRDefault="000B4C3C" w:rsidP="000B4C3C">
      <w:pPr>
        <w:pStyle w:val="Listaszerbekezds"/>
        <w:numPr>
          <w:ilvl w:val="0"/>
          <w:numId w:val="31"/>
        </w:numPr>
        <w:spacing w:after="0" w:line="240" w:lineRule="auto"/>
        <w:ind w:left="426"/>
        <w:jc w:val="both"/>
      </w:pPr>
      <w:r>
        <w:t>Elfogadásra került a</w:t>
      </w:r>
      <w:r w:rsidR="00AF1E7E">
        <w:t xml:space="preserve"> Berentei Szabadidőpark, Horgászegyesület 2016. évi beszámolója a 2017. év</w:t>
      </w:r>
      <w:r>
        <w:t xml:space="preserve">i tervei. </w:t>
      </w:r>
    </w:p>
    <w:p w14:paraId="39D7F045" w14:textId="07C88DF1" w:rsidR="00AF1E7E" w:rsidRDefault="000B4C3C" w:rsidP="00AF1E7E">
      <w:pPr>
        <w:pStyle w:val="Listaszerbekezds"/>
        <w:numPr>
          <w:ilvl w:val="0"/>
          <w:numId w:val="31"/>
        </w:numPr>
        <w:spacing w:after="0" w:line="240" w:lineRule="auto"/>
        <w:ind w:left="426"/>
        <w:jc w:val="both"/>
      </w:pPr>
      <w:r>
        <w:t>Megtárgyalásra került a</w:t>
      </w:r>
      <w:r w:rsidR="00AF1E7E">
        <w:t xml:space="preserve"> Borsod-Abaúj-Zemplén Megyei Kormányhivatal a polgármester 2017. évi szabadásának ütemezéséről s</w:t>
      </w:r>
      <w:r>
        <w:t xml:space="preserve">zóló javaslata. </w:t>
      </w:r>
    </w:p>
    <w:p w14:paraId="33FA07EE" w14:textId="3AC48E7A" w:rsidR="000B4C3C" w:rsidRDefault="000B4C3C" w:rsidP="00AF1E7E">
      <w:pPr>
        <w:pStyle w:val="Listaszerbekezds"/>
        <w:numPr>
          <w:ilvl w:val="0"/>
          <w:numId w:val="31"/>
        </w:numPr>
        <w:spacing w:after="0" w:line="240" w:lineRule="auto"/>
        <w:ind w:left="426"/>
        <w:jc w:val="both"/>
      </w:pPr>
      <w:r>
        <w:t xml:space="preserve">Megtárgyalásra került a Berente Nonprofit Kft. kérelme egy bálázó-gép megvásárlására. A fedezet biztosításra került a társaság részére. </w:t>
      </w:r>
    </w:p>
    <w:p w14:paraId="47C7102E" w14:textId="79A69370" w:rsidR="000B4C3C" w:rsidRDefault="000B4C3C" w:rsidP="00AF1E7E">
      <w:pPr>
        <w:pStyle w:val="Listaszerbekezds"/>
        <w:numPr>
          <w:ilvl w:val="0"/>
          <w:numId w:val="31"/>
        </w:numPr>
        <w:spacing w:after="0" w:line="240" w:lineRule="auto"/>
        <w:ind w:left="426"/>
        <w:jc w:val="both"/>
      </w:pPr>
      <w:r>
        <w:t xml:space="preserve">A képviselő testület támogatta és benyújtásra került a közösségi színtér esetében az érdekeltségnövelőt pályázat. A pályázat elnyerését követően székek kerülnének beszerzésre a művelődési ház részére. </w:t>
      </w:r>
    </w:p>
    <w:p w14:paraId="224CDC27" w14:textId="6B557AD5" w:rsidR="000B4C3C" w:rsidRDefault="000B4C3C" w:rsidP="00AF1E7E">
      <w:pPr>
        <w:pStyle w:val="Listaszerbekezds"/>
        <w:numPr>
          <w:ilvl w:val="0"/>
          <w:numId w:val="31"/>
        </w:numPr>
        <w:spacing w:after="0" w:line="240" w:lineRule="auto"/>
        <w:ind w:left="426"/>
        <w:jc w:val="both"/>
      </w:pPr>
      <w:r>
        <w:t xml:space="preserve">Az ülésen bejelentésre került Pogány Sándor Képviselő 2017. június 30. napjával történő tisztségről való lemondása. A mai ülésen Mészáros Zsolt képviselő esküt tesz/tett és a képviselő testület tagjává vált. </w:t>
      </w:r>
    </w:p>
    <w:p w14:paraId="3B7DFCBC" w14:textId="77777777" w:rsidR="000B4C3C" w:rsidRPr="000B4C3C" w:rsidRDefault="000B4C3C" w:rsidP="00A258F4">
      <w:pPr>
        <w:spacing w:after="0" w:line="240" w:lineRule="auto"/>
        <w:ind w:left="66"/>
        <w:jc w:val="both"/>
      </w:pPr>
    </w:p>
    <w:p w14:paraId="63FE983D" w14:textId="77777777" w:rsidR="00A258F4" w:rsidRDefault="00AF1E7E" w:rsidP="00A258F4">
      <w:pPr>
        <w:pStyle w:val="Szvegtrzs2"/>
        <w:jc w:val="both"/>
        <w:rPr>
          <w:rFonts w:ascii="Times New Roman" w:hAnsi="Times New Roman"/>
          <w:b/>
          <w:color w:val="000000"/>
        </w:rPr>
      </w:pPr>
      <w:r w:rsidRPr="007A7863">
        <w:rPr>
          <w:rFonts w:ascii="Times New Roman" w:hAnsi="Times New Roman"/>
          <w:b/>
          <w:color w:val="000000"/>
        </w:rPr>
        <w:t xml:space="preserve">Zárt ülés: </w:t>
      </w:r>
    </w:p>
    <w:p w14:paraId="48A8AAC6" w14:textId="6B05E8C5" w:rsidR="00AF1E7E" w:rsidRPr="00A258F4" w:rsidRDefault="00A258F4" w:rsidP="00A258F4">
      <w:pPr>
        <w:pStyle w:val="Szvegtrzs2"/>
        <w:numPr>
          <w:ilvl w:val="0"/>
          <w:numId w:val="32"/>
        </w:numPr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color w:val="000000"/>
        </w:rPr>
        <w:t>Önkormányzati Hatósági ügyek, egyéni lakossági kérelmek kerülten megtárgyalása.</w:t>
      </w:r>
    </w:p>
    <w:p w14:paraId="033909F7" w14:textId="77777777" w:rsidR="00A258F4" w:rsidRDefault="00A258F4" w:rsidP="00A258F4">
      <w:pPr>
        <w:pStyle w:val="Szvegtrzs2"/>
        <w:jc w:val="both"/>
        <w:rPr>
          <w:rFonts w:ascii="Times New Roman" w:hAnsi="Times New Roman"/>
          <w:color w:val="000000"/>
        </w:rPr>
      </w:pPr>
    </w:p>
    <w:p w14:paraId="5CBFC11B" w14:textId="55DC65C5" w:rsidR="00A258F4" w:rsidRDefault="00A258F4" w:rsidP="00A258F4">
      <w:pPr>
        <w:pStyle w:val="Szvegtrzs2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 xml:space="preserve">A két ülés során tett intézkedések: </w:t>
      </w:r>
    </w:p>
    <w:p w14:paraId="4360063F" w14:textId="174F8FA2" w:rsidR="00A258F4" w:rsidRDefault="00A258F4" w:rsidP="00A258F4">
      <w:pPr>
        <w:pStyle w:val="Szvegtrzs2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</w:rPr>
      </w:pPr>
      <w:r w:rsidRPr="00A258F4">
        <w:rPr>
          <w:rFonts w:ascii="Times New Roman" w:hAnsi="Times New Roman"/>
          <w:color w:val="000000"/>
        </w:rPr>
        <w:t xml:space="preserve">A </w:t>
      </w:r>
      <w:proofErr w:type="spellStart"/>
      <w:r w:rsidRPr="00A258F4">
        <w:rPr>
          <w:rFonts w:ascii="Times New Roman" w:hAnsi="Times New Roman"/>
          <w:color w:val="000000"/>
        </w:rPr>
        <w:t>Máv</w:t>
      </w:r>
      <w:proofErr w:type="spellEnd"/>
      <w:r w:rsidRPr="00A258F4">
        <w:rPr>
          <w:rFonts w:ascii="Times New Roman" w:hAnsi="Times New Roman"/>
          <w:color w:val="000000"/>
        </w:rPr>
        <w:t xml:space="preserve"> </w:t>
      </w:r>
      <w:proofErr w:type="spellStart"/>
      <w:r w:rsidRPr="00A258F4">
        <w:rPr>
          <w:rFonts w:ascii="Times New Roman" w:hAnsi="Times New Roman"/>
          <w:color w:val="000000"/>
        </w:rPr>
        <w:t>Zrt.-vel</w:t>
      </w:r>
      <w:proofErr w:type="spellEnd"/>
      <w:r w:rsidRPr="00A258F4">
        <w:rPr>
          <w:rFonts w:ascii="Times New Roman" w:hAnsi="Times New Roman"/>
          <w:color w:val="000000"/>
        </w:rPr>
        <w:t xml:space="preserve"> megkötött feladat-ellátási megállapodás értelmében átadásra került a munkaterület, megtörtént a dolgozók munkavédelmi oktatása. </w:t>
      </w:r>
    </w:p>
    <w:p w14:paraId="4248DA2A" w14:textId="44FE10DB" w:rsidR="00A258F4" w:rsidRDefault="00A258F4" w:rsidP="00A258F4">
      <w:pPr>
        <w:pStyle w:val="Szvegtrzs2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A Berente Nonprofit Kft. működésével kapcsolatban szakmai egyeztetés történt a társaság, a Berentei KÖH, a könyvvizsgáló, könyvelők, és jogi képviselő bevonásával. </w:t>
      </w:r>
    </w:p>
    <w:p w14:paraId="7FE666AE" w14:textId="685A9539" w:rsidR="00A258F4" w:rsidRDefault="00A258F4" w:rsidP="00A258F4">
      <w:pPr>
        <w:pStyle w:val="Szvegtrzs2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Megrendelésre kerültek a település közigazgatási határa tekintetében a közlekedési jelzőtáblák, a jelen ülésén az ehhez szükséges fedezetet szükséges a képviselő testületnek jóváhagynia. </w:t>
      </w:r>
    </w:p>
    <w:p w14:paraId="59621250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Elsőbbségadás kötelező 450 mm-es                                                       8 db*2050.- Ft/db+Áfa</w:t>
      </w:r>
    </w:p>
    <w:p w14:paraId="226561E1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Behajtani tilos 450 mm-es                                                                         2 db*3700.- Ft/db+Áfa</w:t>
      </w:r>
      <w:proofErr w:type="gramEnd"/>
    </w:p>
    <w:p w14:paraId="2668ADE9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kivéve</w:t>
      </w:r>
      <w:proofErr w:type="gram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célforgalom 175/350 mm                                                             2 db*1600.- Ft/db+Áfa</w:t>
      </w:r>
    </w:p>
    <w:p w14:paraId="18E48DD4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teherautóval</w:t>
      </w:r>
      <w:proofErr w:type="gram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behajtani tilos 450 mm-es                                                              1 db*3700.- Ft/db+Áfa</w:t>
      </w:r>
    </w:p>
    <w:p w14:paraId="1321AAC0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veszélyes</w:t>
      </w:r>
      <w:proofErr w:type="gram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kanyar jobbra 450 mm                                                             1 db*2050.- Ft/db+Áfa</w:t>
      </w:r>
    </w:p>
    <w:p w14:paraId="0DA04C17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szembejövő</w:t>
      </w:r>
      <w:proofErr w:type="gram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forgalom elsőbbsége 450 mm                                          1 db*3700.- Ft/db+Áfa </w:t>
      </w:r>
    </w:p>
    <w:p w14:paraId="5993B4A5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súlykorlátozás</w:t>
      </w:r>
      <w:proofErr w:type="gram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15 tonna 450 mm                                                             1 db*3700.- Ft/db+Áfa</w:t>
      </w:r>
    </w:p>
    <w:p w14:paraId="1285F0D1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súlykorlátozás</w:t>
      </w:r>
      <w:proofErr w:type="gram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3,5 tonna 450 mm                                                            2 db*3700.- Ft/db+Áfa</w:t>
      </w:r>
    </w:p>
    <w:p w14:paraId="3774315B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kivétel</w:t>
      </w:r>
      <w:proofErr w:type="gram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engedéllyel 175/350 mm                                                             2 db*1600.- Ft/db+Áfa</w:t>
      </w:r>
    </w:p>
    <w:p w14:paraId="7F964912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út szűkület jobbról 450 mm                                                                       1 db*2050.- Ft/db+Áfa</w:t>
      </w:r>
      <w:proofErr w:type="gramEnd"/>
    </w:p>
    <w:p w14:paraId="437E2FA6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út szűkület balról 450 mm                                                                          1 db*2050.- Ft/db+Áfa</w:t>
      </w:r>
      <w:proofErr w:type="gramEnd"/>
    </w:p>
    <w:p w14:paraId="5AF6D3BC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úton</w:t>
      </w:r>
      <w:proofErr w:type="gram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folyó munkálatok 450 mm                                               2 db*2050.- Ft/db+Áfa</w:t>
      </w:r>
    </w:p>
    <w:p w14:paraId="4A25CABB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csak</w:t>
      </w:r>
      <w:proofErr w:type="gram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személygépkocsi részére 450/</w:t>
      </w:r>
      <w:proofErr w:type="spell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450</w:t>
      </w:r>
      <w:proofErr w:type="spell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mm                                        2 db*4100.- Ft/db+Áfa                </w:t>
      </w:r>
    </w:p>
    <w:p w14:paraId="26DF564E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akadálymentes</w:t>
      </w:r>
      <w:proofErr w:type="gram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parkoló 175/350 mm                                                    2 db*1600.- Ft/db+Áfa</w:t>
      </w:r>
    </w:p>
    <w:p w14:paraId="60FEB72A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várakozni tilos 450 mm                                                                               2 db*3700.- Ft/db+Áfa</w:t>
      </w:r>
      <w:proofErr w:type="gramEnd"/>
    </w:p>
    <w:p w14:paraId="26C5B561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községünkben</w:t>
      </w:r>
      <w:proofErr w:type="gramEnd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 xml:space="preserve"> polgárőrség működik 250/500 mm                           1 db*2100.- Ft/db+Áfa</w:t>
      </w:r>
    </w:p>
    <w:p w14:paraId="09CC0C07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4A5C66">
        <w:rPr>
          <w:rFonts w:ascii="Arial" w:eastAsia="Times New Roman" w:hAnsi="Arial" w:cs="Arial"/>
          <w:color w:val="222222"/>
          <w:sz w:val="19"/>
          <w:szCs w:val="19"/>
          <w:lang w:eastAsia="hu-HU"/>
        </w:rPr>
        <w:t>80 cm-es tükör                                                                                                </w:t>
      </w:r>
      <w:r w:rsidRPr="004A5C66">
        <w:rPr>
          <w:rFonts w:ascii="Arial" w:eastAsia="Times New Roman" w:hAnsi="Arial" w:cs="Arial"/>
          <w:color w:val="222222"/>
          <w:sz w:val="19"/>
          <w:szCs w:val="19"/>
          <w:u w:val="single"/>
          <w:lang w:eastAsia="hu-HU"/>
        </w:rPr>
        <w:t>1 db*32.000 Ft/db+Áfa</w:t>
      </w:r>
      <w:proofErr w:type="gramEnd"/>
    </w:p>
    <w:p w14:paraId="73F62E73" w14:textId="77777777" w:rsid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19"/>
          <w:szCs w:val="19"/>
          <w:lang w:eastAsia="hu-HU"/>
        </w:rPr>
      </w:pPr>
      <w:r w:rsidRPr="004A5C66">
        <w:rPr>
          <w:rFonts w:ascii="Arial" w:eastAsia="Times New Roman" w:hAnsi="Arial" w:cs="Arial"/>
          <w:b/>
          <w:bCs/>
          <w:color w:val="222222"/>
          <w:sz w:val="19"/>
          <w:szCs w:val="19"/>
          <w:lang w:eastAsia="hu-HU"/>
        </w:rPr>
        <w:t>Összesen:                           111.850.- Ft+Áfa</w:t>
      </w:r>
    </w:p>
    <w:p w14:paraId="6D03AC2A" w14:textId="77777777" w:rsid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19"/>
          <w:szCs w:val="19"/>
          <w:lang w:eastAsia="hu-HU"/>
        </w:rPr>
      </w:pPr>
    </w:p>
    <w:p w14:paraId="40F0C97C" w14:textId="77777777" w:rsidR="004A5C66" w:rsidRPr="004A5C66" w:rsidRDefault="004A5C66" w:rsidP="004A5C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bookmarkStart w:id="0" w:name="_GoBack"/>
      <w:bookmarkEnd w:id="0"/>
    </w:p>
    <w:p w14:paraId="5A85A1E6" w14:textId="684E90B6" w:rsidR="005758CE" w:rsidRDefault="005758CE" w:rsidP="005758CE">
      <w:pPr>
        <w:pStyle w:val="Szvegtrzs2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Benyújtásra került a Magyar Államkincstár részére a NAV vizsgálatára a 2011-2015 évek önellenőrzése is. A vizsgálat még nem zárult le. </w:t>
      </w:r>
    </w:p>
    <w:p w14:paraId="29129606" w14:textId="08A4671F" w:rsidR="005758CE" w:rsidRDefault="005758CE" w:rsidP="005758CE">
      <w:pPr>
        <w:pStyle w:val="Szvegtrzs2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Településünkön az elmúlt héten két esetben is kivonultak a Katasztrófavédelem autói. Hivatalos tájékoztató is érkezik részünkre a lakosság megnyugtatása érdekében és a BorsodChem Zrt munkatársával egy közös javaslat kidolgozásán is előtérbe helyeztünk. </w:t>
      </w:r>
    </w:p>
    <w:p w14:paraId="2614B5CD" w14:textId="43B10434" w:rsidR="005758CE" w:rsidRDefault="005758CE" w:rsidP="005758CE">
      <w:pPr>
        <w:pStyle w:val="Szvegtrzs2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A Berentei Közös Hivatal irattárát irattár rendezés és a Levéltár Részére történő kötelező idejű selejtezés megtétele érdekében átköltöztettük a Berente Nonprofit Kft székhelye két helyiségébe. </w:t>
      </w:r>
    </w:p>
    <w:p w14:paraId="61232714" w14:textId="77777777" w:rsidR="00EA3F9E" w:rsidRPr="00EA3F9E" w:rsidRDefault="00EA3F9E" w:rsidP="005758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3847BB" w14:textId="65124A75" w:rsidR="00F41DD7" w:rsidRPr="00EA3F9E" w:rsidRDefault="005B7B91" w:rsidP="00C962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3F9E">
        <w:rPr>
          <w:rFonts w:ascii="Times New Roman" w:hAnsi="Times New Roman"/>
          <w:sz w:val="24"/>
          <w:szCs w:val="24"/>
        </w:rPr>
        <w:t xml:space="preserve">Berente, </w:t>
      </w:r>
      <w:r w:rsidR="005758CE">
        <w:rPr>
          <w:rFonts w:ascii="Times New Roman" w:hAnsi="Times New Roman"/>
          <w:sz w:val="24"/>
          <w:szCs w:val="24"/>
        </w:rPr>
        <w:t>2017. július 10.</w:t>
      </w:r>
      <w:r w:rsidR="00FC4320" w:rsidRPr="00EA3F9E">
        <w:rPr>
          <w:rFonts w:ascii="Times New Roman" w:hAnsi="Times New Roman"/>
          <w:sz w:val="24"/>
          <w:szCs w:val="24"/>
        </w:rPr>
        <w:tab/>
      </w:r>
      <w:r w:rsidR="00FC4320" w:rsidRPr="00EA3F9E">
        <w:rPr>
          <w:rFonts w:ascii="Times New Roman" w:hAnsi="Times New Roman"/>
          <w:sz w:val="24"/>
          <w:szCs w:val="24"/>
        </w:rPr>
        <w:tab/>
      </w:r>
    </w:p>
    <w:p w14:paraId="1142E770" w14:textId="77777777" w:rsidR="00FC4320" w:rsidRPr="00EA3F9E" w:rsidRDefault="00C96248" w:rsidP="002D29F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EA3F9E">
        <w:rPr>
          <w:rFonts w:ascii="Times New Roman" w:hAnsi="Times New Roman"/>
          <w:sz w:val="24"/>
          <w:szCs w:val="24"/>
        </w:rPr>
        <w:t>Roza</w:t>
      </w:r>
      <w:proofErr w:type="spellEnd"/>
      <w:r w:rsidRPr="00EA3F9E">
        <w:rPr>
          <w:rFonts w:ascii="Times New Roman" w:hAnsi="Times New Roman"/>
          <w:sz w:val="24"/>
          <w:szCs w:val="24"/>
        </w:rPr>
        <w:t xml:space="preserve"> László István </w:t>
      </w:r>
      <w:proofErr w:type="spellStart"/>
      <w:r w:rsidRPr="00EA3F9E">
        <w:rPr>
          <w:rFonts w:ascii="Times New Roman" w:hAnsi="Times New Roman"/>
          <w:sz w:val="24"/>
          <w:szCs w:val="24"/>
        </w:rPr>
        <w:t>sk</w:t>
      </w:r>
      <w:proofErr w:type="spellEnd"/>
      <w:r w:rsidRPr="00EA3F9E">
        <w:rPr>
          <w:rFonts w:ascii="Times New Roman" w:hAnsi="Times New Roman"/>
          <w:sz w:val="24"/>
          <w:szCs w:val="24"/>
        </w:rPr>
        <w:t xml:space="preserve">. </w:t>
      </w:r>
    </w:p>
    <w:p w14:paraId="4EB56A03" w14:textId="77777777" w:rsidR="00FC4320" w:rsidRPr="00BF0213" w:rsidRDefault="00FC4320" w:rsidP="002D29F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A3F9E">
        <w:rPr>
          <w:rFonts w:ascii="Times New Roman" w:hAnsi="Times New Roman"/>
          <w:sz w:val="24"/>
          <w:szCs w:val="24"/>
        </w:rPr>
        <w:tab/>
      </w:r>
      <w:r w:rsidRPr="006240A0">
        <w:rPr>
          <w:rFonts w:ascii="Times New Roman" w:hAnsi="Times New Roman"/>
          <w:sz w:val="24"/>
          <w:szCs w:val="24"/>
        </w:rPr>
        <w:tab/>
      </w:r>
      <w:r w:rsidRPr="006240A0">
        <w:rPr>
          <w:rFonts w:ascii="Times New Roman" w:hAnsi="Times New Roman"/>
          <w:sz w:val="24"/>
          <w:szCs w:val="24"/>
        </w:rPr>
        <w:tab/>
      </w:r>
      <w:r w:rsidRPr="00BF0213">
        <w:rPr>
          <w:rFonts w:ascii="Times New Roman" w:hAnsi="Times New Roman"/>
          <w:sz w:val="24"/>
          <w:szCs w:val="24"/>
        </w:rPr>
        <w:tab/>
      </w:r>
      <w:r w:rsidRPr="00BF0213">
        <w:rPr>
          <w:rFonts w:ascii="Times New Roman" w:hAnsi="Times New Roman"/>
          <w:sz w:val="24"/>
          <w:szCs w:val="24"/>
        </w:rPr>
        <w:tab/>
      </w:r>
      <w:r w:rsidRPr="00BF0213">
        <w:rPr>
          <w:rFonts w:ascii="Times New Roman" w:hAnsi="Times New Roman"/>
          <w:sz w:val="24"/>
          <w:szCs w:val="24"/>
        </w:rPr>
        <w:tab/>
      </w:r>
      <w:r w:rsidRPr="00BF0213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36440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BF0213">
        <w:rPr>
          <w:rFonts w:ascii="Times New Roman" w:hAnsi="Times New Roman"/>
          <w:sz w:val="24"/>
          <w:szCs w:val="24"/>
        </w:rPr>
        <w:t>polgármester</w:t>
      </w:r>
    </w:p>
    <w:sectPr w:rsidR="00FC4320" w:rsidRPr="00BF0213" w:rsidSect="005B0898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8F1D7C" w14:textId="77777777" w:rsidR="008A6049" w:rsidRDefault="008A6049">
      <w:r>
        <w:separator/>
      </w:r>
    </w:p>
  </w:endnote>
  <w:endnote w:type="continuationSeparator" w:id="0">
    <w:p w14:paraId="7115F5CB" w14:textId="77777777" w:rsidR="008A6049" w:rsidRDefault="008A6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533FEE" w14:textId="77777777" w:rsidR="008A6049" w:rsidRDefault="008A6049">
      <w:r>
        <w:separator/>
      </w:r>
    </w:p>
  </w:footnote>
  <w:footnote w:type="continuationSeparator" w:id="0">
    <w:p w14:paraId="3D0DF63D" w14:textId="77777777" w:rsidR="008A6049" w:rsidRDefault="008A60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5F3627" w14:textId="77777777" w:rsidR="00FC4320" w:rsidRDefault="00435340" w:rsidP="00BF0213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FC4320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5AD3F4C" w14:textId="77777777" w:rsidR="00FC4320" w:rsidRDefault="00FC4320" w:rsidP="00BF0213">
    <w:pPr>
      <w:pStyle w:val="lfej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19AD4" w14:textId="77777777" w:rsidR="00FC4320" w:rsidRDefault="00435340" w:rsidP="00BF0213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FC4320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4A5C66">
      <w:rPr>
        <w:rStyle w:val="Oldalszm"/>
        <w:noProof/>
      </w:rPr>
      <w:t>2</w:t>
    </w:r>
    <w:r>
      <w:rPr>
        <w:rStyle w:val="Oldalszm"/>
      </w:rPr>
      <w:fldChar w:fldCharType="end"/>
    </w:r>
  </w:p>
  <w:p w14:paraId="433D7E6C" w14:textId="77777777" w:rsidR="00FC4320" w:rsidRDefault="00FC4320" w:rsidP="00BF0213">
    <w:pPr>
      <w:pStyle w:val="lfej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F5500"/>
    <w:multiLevelType w:val="hybridMultilevel"/>
    <w:tmpl w:val="48B26018"/>
    <w:lvl w:ilvl="0" w:tplc="040E0001">
      <w:start w:val="1"/>
      <w:numFmt w:val="bullet"/>
      <w:lvlText w:val=""/>
      <w:lvlJc w:val="left"/>
      <w:pPr>
        <w:ind w:left="251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3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5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74" w:hanging="360"/>
      </w:pPr>
      <w:rPr>
        <w:rFonts w:ascii="Wingdings" w:hAnsi="Wingdings" w:hint="default"/>
      </w:rPr>
    </w:lvl>
  </w:abstractNum>
  <w:abstractNum w:abstractNumId="1">
    <w:nsid w:val="10CD2AE9"/>
    <w:multiLevelType w:val="hybridMultilevel"/>
    <w:tmpl w:val="E1A6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CC3C6A"/>
    <w:multiLevelType w:val="hybridMultilevel"/>
    <w:tmpl w:val="FE9A277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437901"/>
    <w:multiLevelType w:val="hybridMultilevel"/>
    <w:tmpl w:val="F8403E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C3C4B"/>
    <w:multiLevelType w:val="hybridMultilevel"/>
    <w:tmpl w:val="7174D0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25729"/>
    <w:multiLevelType w:val="hybridMultilevel"/>
    <w:tmpl w:val="8CC01A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E85BC1"/>
    <w:multiLevelType w:val="hybridMultilevel"/>
    <w:tmpl w:val="7E7239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2A3190"/>
    <w:multiLevelType w:val="multilevel"/>
    <w:tmpl w:val="705C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09455D"/>
    <w:multiLevelType w:val="hybridMultilevel"/>
    <w:tmpl w:val="9716B3D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5C17D1"/>
    <w:multiLevelType w:val="hybridMultilevel"/>
    <w:tmpl w:val="2BD4ED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B37391"/>
    <w:multiLevelType w:val="hybridMultilevel"/>
    <w:tmpl w:val="B770F0B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DF9673D"/>
    <w:multiLevelType w:val="hybridMultilevel"/>
    <w:tmpl w:val="BABAFC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DD0059"/>
    <w:multiLevelType w:val="hybridMultilevel"/>
    <w:tmpl w:val="2DC8C418"/>
    <w:lvl w:ilvl="0" w:tplc="D9C04C72">
      <w:start w:val="20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2E6885"/>
    <w:multiLevelType w:val="hybridMultilevel"/>
    <w:tmpl w:val="0CDE1A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6B4B96"/>
    <w:multiLevelType w:val="multilevel"/>
    <w:tmpl w:val="EFB82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1F4174"/>
    <w:multiLevelType w:val="hybridMultilevel"/>
    <w:tmpl w:val="91E445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20667C"/>
    <w:multiLevelType w:val="hybridMultilevel"/>
    <w:tmpl w:val="EB96A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606423"/>
    <w:multiLevelType w:val="hybridMultilevel"/>
    <w:tmpl w:val="4EDEE9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441DF1"/>
    <w:multiLevelType w:val="hybridMultilevel"/>
    <w:tmpl w:val="DA022A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28071C"/>
    <w:multiLevelType w:val="hybridMultilevel"/>
    <w:tmpl w:val="D4569AD2"/>
    <w:lvl w:ilvl="0" w:tplc="06CE77A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270BB4"/>
    <w:multiLevelType w:val="hybridMultilevel"/>
    <w:tmpl w:val="AAF2B0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E515D4"/>
    <w:multiLevelType w:val="hybridMultilevel"/>
    <w:tmpl w:val="4E30DE5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3E88E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D764BB1"/>
    <w:multiLevelType w:val="hybridMultilevel"/>
    <w:tmpl w:val="7E587C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C2419B"/>
    <w:multiLevelType w:val="hybridMultilevel"/>
    <w:tmpl w:val="2B84DA7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15959B0"/>
    <w:multiLevelType w:val="hybridMultilevel"/>
    <w:tmpl w:val="072A51F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2A4792B"/>
    <w:multiLevelType w:val="hybridMultilevel"/>
    <w:tmpl w:val="705CF7D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3B42D05"/>
    <w:multiLevelType w:val="hybridMultilevel"/>
    <w:tmpl w:val="A3C694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531FEF"/>
    <w:multiLevelType w:val="hybridMultilevel"/>
    <w:tmpl w:val="AD3C848A"/>
    <w:lvl w:ilvl="0" w:tplc="86143752">
      <w:start w:val="201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65E55"/>
    <w:multiLevelType w:val="hybridMultilevel"/>
    <w:tmpl w:val="632CF9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49207C"/>
    <w:multiLevelType w:val="multilevel"/>
    <w:tmpl w:val="C37E5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48F5BE5"/>
    <w:multiLevelType w:val="hybridMultilevel"/>
    <w:tmpl w:val="39C6B5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DD21AB"/>
    <w:multiLevelType w:val="hybridMultilevel"/>
    <w:tmpl w:val="CC960F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B2038F"/>
    <w:multiLevelType w:val="hybridMultilevel"/>
    <w:tmpl w:val="52527E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F16034"/>
    <w:multiLevelType w:val="hybridMultilevel"/>
    <w:tmpl w:val="D6284AC6"/>
    <w:lvl w:ilvl="0" w:tplc="040E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4">
    <w:nsid w:val="7E235508"/>
    <w:multiLevelType w:val="hybridMultilevel"/>
    <w:tmpl w:val="D40ED260"/>
    <w:lvl w:ilvl="0" w:tplc="040E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0"/>
  </w:num>
  <w:num w:numId="3">
    <w:abstractNumId w:val="8"/>
  </w:num>
  <w:num w:numId="4">
    <w:abstractNumId w:val="6"/>
  </w:num>
  <w:num w:numId="5">
    <w:abstractNumId w:val="34"/>
  </w:num>
  <w:num w:numId="6">
    <w:abstractNumId w:val="25"/>
  </w:num>
  <w:num w:numId="7">
    <w:abstractNumId w:val="21"/>
  </w:num>
  <w:num w:numId="8">
    <w:abstractNumId w:val="7"/>
  </w:num>
  <w:num w:numId="9">
    <w:abstractNumId w:val="2"/>
  </w:num>
  <w:num w:numId="10">
    <w:abstractNumId w:val="13"/>
  </w:num>
  <w:num w:numId="11">
    <w:abstractNumId w:val="11"/>
  </w:num>
  <w:num w:numId="12">
    <w:abstractNumId w:val="30"/>
  </w:num>
  <w:num w:numId="13">
    <w:abstractNumId w:val="9"/>
  </w:num>
  <w:num w:numId="14">
    <w:abstractNumId w:val="4"/>
  </w:num>
  <w:num w:numId="15">
    <w:abstractNumId w:val="18"/>
  </w:num>
  <w:num w:numId="16">
    <w:abstractNumId w:val="17"/>
  </w:num>
  <w:num w:numId="17">
    <w:abstractNumId w:val="15"/>
  </w:num>
  <w:num w:numId="18">
    <w:abstractNumId w:val="23"/>
  </w:num>
  <w:num w:numId="19">
    <w:abstractNumId w:val="28"/>
  </w:num>
  <w:num w:numId="20">
    <w:abstractNumId w:val="0"/>
  </w:num>
  <w:num w:numId="21">
    <w:abstractNumId w:val="1"/>
  </w:num>
  <w:num w:numId="22">
    <w:abstractNumId w:val="12"/>
  </w:num>
  <w:num w:numId="23">
    <w:abstractNumId w:val="20"/>
  </w:num>
  <w:num w:numId="24">
    <w:abstractNumId w:val="31"/>
  </w:num>
  <w:num w:numId="25">
    <w:abstractNumId w:val="32"/>
  </w:num>
  <w:num w:numId="26">
    <w:abstractNumId w:val="26"/>
  </w:num>
  <w:num w:numId="27">
    <w:abstractNumId w:val="16"/>
  </w:num>
  <w:num w:numId="28">
    <w:abstractNumId w:val="27"/>
  </w:num>
  <w:num w:numId="29">
    <w:abstractNumId w:val="19"/>
  </w:num>
  <w:num w:numId="30">
    <w:abstractNumId w:val="22"/>
  </w:num>
  <w:num w:numId="31">
    <w:abstractNumId w:val="33"/>
  </w:num>
  <w:num w:numId="32">
    <w:abstractNumId w:val="5"/>
  </w:num>
  <w:num w:numId="33">
    <w:abstractNumId w:val="14"/>
  </w:num>
  <w:num w:numId="34">
    <w:abstractNumId w:val="3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ADA"/>
    <w:rsid w:val="00032873"/>
    <w:rsid w:val="000409B0"/>
    <w:rsid w:val="00047749"/>
    <w:rsid w:val="00056F55"/>
    <w:rsid w:val="00061AC8"/>
    <w:rsid w:val="000668AF"/>
    <w:rsid w:val="00071B4A"/>
    <w:rsid w:val="0007487E"/>
    <w:rsid w:val="000845DE"/>
    <w:rsid w:val="000863DA"/>
    <w:rsid w:val="000900FE"/>
    <w:rsid w:val="000972F2"/>
    <w:rsid w:val="000A109F"/>
    <w:rsid w:val="000A484E"/>
    <w:rsid w:val="000B4C3C"/>
    <w:rsid w:val="000B5B20"/>
    <w:rsid w:val="000D49F4"/>
    <w:rsid w:val="000E520F"/>
    <w:rsid w:val="0010154E"/>
    <w:rsid w:val="001170EF"/>
    <w:rsid w:val="00117550"/>
    <w:rsid w:val="00124897"/>
    <w:rsid w:val="00132063"/>
    <w:rsid w:val="001447AF"/>
    <w:rsid w:val="001522DA"/>
    <w:rsid w:val="00161DC9"/>
    <w:rsid w:val="0016297E"/>
    <w:rsid w:val="00164DBB"/>
    <w:rsid w:val="00166AAC"/>
    <w:rsid w:val="00182103"/>
    <w:rsid w:val="001A7CFF"/>
    <w:rsid w:val="001B3AD0"/>
    <w:rsid w:val="001B66A8"/>
    <w:rsid w:val="001D6330"/>
    <w:rsid w:val="001E2D15"/>
    <w:rsid w:val="00206DD3"/>
    <w:rsid w:val="002112FA"/>
    <w:rsid w:val="0022109E"/>
    <w:rsid w:val="00224FD4"/>
    <w:rsid w:val="002322BB"/>
    <w:rsid w:val="00240DFA"/>
    <w:rsid w:val="002447D0"/>
    <w:rsid w:val="00246136"/>
    <w:rsid w:val="00274E18"/>
    <w:rsid w:val="002836AD"/>
    <w:rsid w:val="002841BD"/>
    <w:rsid w:val="002915EF"/>
    <w:rsid w:val="00292355"/>
    <w:rsid w:val="00292F70"/>
    <w:rsid w:val="00297AD2"/>
    <w:rsid w:val="002A12C3"/>
    <w:rsid w:val="002B1686"/>
    <w:rsid w:val="002B4E4A"/>
    <w:rsid w:val="002B59FF"/>
    <w:rsid w:val="002C6CB4"/>
    <w:rsid w:val="002D29F4"/>
    <w:rsid w:val="002E0443"/>
    <w:rsid w:val="002E397F"/>
    <w:rsid w:val="002F5001"/>
    <w:rsid w:val="003076F1"/>
    <w:rsid w:val="00311398"/>
    <w:rsid w:val="00315345"/>
    <w:rsid w:val="00334E4B"/>
    <w:rsid w:val="003356B9"/>
    <w:rsid w:val="00344DED"/>
    <w:rsid w:val="00347DE0"/>
    <w:rsid w:val="00351497"/>
    <w:rsid w:val="00356FC4"/>
    <w:rsid w:val="00357320"/>
    <w:rsid w:val="003607EE"/>
    <w:rsid w:val="0036440F"/>
    <w:rsid w:val="00364AC2"/>
    <w:rsid w:val="00373E1D"/>
    <w:rsid w:val="0037646B"/>
    <w:rsid w:val="00393006"/>
    <w:rsid w:val="00393643"/>
    <w:rsid w:val="003A3FB8"/>
    <w:rsid w:val="003B0AF0"/>
    <w:rsid w:val="003B1E39"/>
    <w:rsid w:val="003C5C84"/>
    <w:rsid w:val="003C6A81"/>
    <w:rsid w:val="003D3248"/>
    <w:rsid w:val="003D4924"/>
    <w:rsid w:val="003E026F"/>
    <w:rsid w:val="003E365E"/>
    <w:rsid w:val="003E4661"/>
    <w:rsid w:val="003F5D97"/>
    <w:rsid w:val="00406236"/>
    <w:rsid w:val="00425E79"/>
    <w:rsid w:val="004307FF"/>
    <w:rsid w:val="00431D47"/>
    <w:rsid w:val="00432F67"/>
    <w:rsid w:val="00435340"/>
    <w:rsid w:val="00441B03"/>
    <w:rsid w:val="00446661"/>
    <w:rsid w:val="00484003"/>
    <w:rsid w:val="004873EA"/>
    <w:rsid w:val="00493ED9"/>
    <w:rsid w:val="004A5C66"/>
    <w:rsid w:val="004A72B1"/>
    <w:rsid w:val="004B4AF3"/>
    <w:rsid w:val="004B55B2"/>
    <w:rsid w:val="004C0502"/>
    <w:rsid w:val="004C45E1"/>
    <w:rsid w:val="004D09F8"/>
    <w:rsid w:val="004E023B"/>
    <w:rsid w:val="004E7806"/>
    <w:rsid w:val="004E7D45"/>
    <w:rsid w:val="004F2FF8"/>
    <w:rsid w:val="00500C8A"/>
    <w:rsid w:val="00501DF3"/>
    <w:rsid w:val="00505905"/>
    <w:rsid w:val="00520308"/>
    <w:rsid w:val="00542605"/>
    <w:rsid w:val="00544C15"/>
    <w:rsid w:val="0055040A"/>
    <w:rsid w:val="0057040C"/>
    <w:rsid w:val="00571928"/>
    <w:rsid w:val="00573284"/>
    <w:rsid w:val="00573A91"/>
    <w:rsid w:val="005758CE"/>
    <w:rsid w:val="0058131A"/>
    <w:rsid w:val="005822B3"/>
    <w:rsid w:val="00583CC8"/>
    <w:rsid w:val="005916EC"/>
    <w:rsid w:val="00593377"/>
    <w:rsid w:val="005B0898"/>
    <w:rsid w:val="005B31FC"/>
    <w:rsid w:val="005B3ADA"/>
    <w:rsid w:val="005B670C"/>
    <w:rsid w:val="005B7B91"/>
    <w:rsid w:val="005C20FC"/>
    <w:rsid w:val="005C6930"/>
    <w:rsid w:val="005E07B6"/>
    <w:rsid w:val="005E0F33"/>
    <w:rsid w:val="005E63C0"/>
    <w:rsid w:val="005E7CC0"/>
    <w:rsid w:val="005F12F3"/>
    <w:rsid w:val="0061577D"/>
    <w:rsid w:val="00621877"/>
    <w:rsid w:val="006240A0"/>
    <w:rsid w:val="006320D7"/>
    <w:rsid w:val="00641399"/>
    <w:rsid w:val="00642E75"/>
    <w:rsid w:val="006519E3"/>
    <w:rsid w:val="00660868"/>
    <w:rsid w:val="00662218"/>
    <w:rsid w:val="00667C76"/>
    <w:rsid w:val="00673233"/>
    <w:rsid w:val="006812E1"/>
    <w:rsid w:val="00682F8A"/>
    <w:rsid w:val="006A6AB6"/>
    <w:rsid w:val="006D5AA8"/>
    <w:rsid w:val="006E3ACD"/>
    <w:rsid w:val="006E69A4"/>
    <w:rsid w:val="00700F00"/>
    <w:rsid w:val="00735EAD"/>
    <w:rsid w:val="00736ECA"/>
    <w:rsid w:val="00741091"/>
    <w:rsid w:val="007517FE"/>
    <w:rsid w:val="00753843"/>
    <w:rsid w:val="00754C9F"/>
    <w:rsid w:val="00766D6D"/>
    <w:rsid w:val="00775D0F"/>
    <w:rsid w:val="00794FF0"/>
    <w:rsid w:val="007A44F2"/>
    <w:rsid w:val="007B6264"/>
    <w:rsid w:val="007C3A26"/>
    <w:rsid w:val="007D4F25"/>
    <w:rsid w:val="00800725"/>
    <w:rsid w:val="00817001"/>
    <w:rsid w:val="008218CE"/>
    <w:rsid w:val="00821AFD"/>
    <w:rsid w:val="008269C5"/>
    <w:rsid w:val="008272D7"/>
    <w:rsid w:val="00827DEB"/>
    <w:rsid w:val="00835954"/>
    <w:rsid w:val="00840C0E"/>
    <w:rsid w:val="0085068D"/>
    <w:rsid w:val="008536CF"/>
    <w:rsid w:val="00856265"/>
    <w:rsid w:val="00856C47"/>
    <w:rsid w:val="0086006A"/>
    <w:rsid w:val="00861DB6"/>
    <w:rsid w:val="0086620E"/>
    <w:rsid w:val="00893ED3"/>
    <w:rsid w:val="00894299"/>
    <w:rsid w:val="008A3076"/>
    <w:rsid w:val="008A4597"/>
    <w:rsid w:val="008A5F72"/>
    <w:rsid w:val="008A6049"/>
    <w:rsid w:val="008B30E1"/>
    <w:rsid w:val="008B4CC9"/>
    <w:rsid w:val="008B7235"/>
    <w:rsid w:val="008B72BB"/>
    <w:rsid w:val="008C5382"/>
    <w:rsid w:val="008C6AE0"/>
    <w:rsid w:val="008D0BAA"/>
    <w:rsid w:val="008D1DE4"/>
    <w:rsid w:val="008D6AA4"/>
    <w:rsid w:val="008E4B81"/>
    <w:rsid w:val="008E6B65"/>
    <w:rsid w:val="008E7558"/>
    <w:rsid w:val="008F2174"/>
    <w:rsid w:val="008F2979"/>
    <w:rsid w:val="00901489"/>
    <w:rsid w:val="00903144"/>
    <w:rsid w:val="00903525"/>
    <w:rsid w:val="00903B44"/>
    <w:rsid w:val="00904F38"/>
    <w:rsid w:val="0091276F"/>
    <w:rsid w:val="00921C90"/>
    <w:rsid w:val="00934DFF"/>
    <w:rsid w:val="00947CD4"/>
    <w:rsid w:val="009538AD"/>
    <w:rsid w:val="00954183"/>
    <w:rsid w:val="00960998"/>
    <w:rsid w:val="00962FA4"/>
    <w:rsid w:val="0096339B"/>
    <w:rsid w:val="009648A3"/>
    <w:rsid w:val="00965B05"/>
    <w:rsid w:val="009711B3"/>
    <w:rsid w:val="00971C14"/>
    <w:rsid w:val="00980B6E"/>
    <w:rsid w:val="0099336B"/>
    <w:rsid w:val="009941A2"/>
    <w:rsid w:val="009A0812"/>
    <w:rsid w:val="009B53AF"/>
    <w:rsid w:val="009B73AA"/>
    <w:rsid w:val="009C275C"/>
    <w:rsid w:val="009C6F6D"/>
    <w:rsid w:val="009E5E5B"/>
    <w:rsid w:val="009E631C"/>
    <w:rsid w:val="009F00AB"/>
    <w:rsid w:val="009F3143"/>
    <w:rsid w:val="00A07EF4"/>
    <w:rsid w:val="00A10A88"/>
    <w:rsid w:val="00A16709"/>
    <w:rsid w:val="00A17404"/>
    <w:rsid w:val="00A238D6"/>
    <w:rsid w:val="00A258F4"/>
    <w:rsid w:val="00A36A57"/>
    <w:rsid w:val="00A37809"/>
    <w:rsid w:val="00A40746"/>
    <w:rsid w:val="00A52423"/>
    <w:rsid w:val="00A55016"/>
    <w:rsid w:val="00A55CBB"/>
    <w:rsid w:val="00A57855"/>
    <w:rsid w:val="00A63FCE"/>
    <w:rsid w:val="00A755EB"/>
    <w:rsid w:val="00A760A4"/>
    <w:rsid w:val="00A85BD7"/>
    <w:rsid w:val="00A94233"/>
    <w:rsid w:val="00A947FC"/>
    <w:rsid w:val="00A95A46"/>
    <w:rsid w:val="00A97038"/>
    <w:rsid w:val="00AD0C47"/>
    <w:rsid w:val="00AD7E61"/>
    <w:rsid w:val="00AE5AD5"/>
    <w:rsid w:val="00AF1E7E"/>
    <w:rsid w:val="00AF7E69"/>
    <w:rsid w:val="00B11328"/>
    <w:rsid w:val="00B157DC"/>
    <w:rsid w:val="00B40A51"/>
    <w:rsid w:val="00B43D7D"/>
    <w:rsid w:val="00B62A86"/>
    <w:rsid w:val="00B70CA7"/>
    <w:rsid w:val="00B838BA"/>
    <w:rsid w:val="00B96168"/>
    <w:rsid w:val="00BB2C81"/>
    <w:rsid w:val="00BB5605"/>
    <w:rsid w:val="00BB5F09"/>
    <w:rsid w:val="00BB77BA"/>
    <w:rsid w:val="00BC1010"/>
    <w:rsid w:val="00BC2962"/>
    <w:rsid w:val="00BC3936"/>
    <w:rsid w:val="00BD2924"/>
    <w:rsid w:val="00BE089B"/>
    <w:rsid w:val="00BF0213"/>
    <w:rsid w:val="00BF3B82"/>
    <w:rsid w:val="00C05354"/>
    <w:rsid w:val="00C05F2C"/>
    <w:rsid w:val="00C05F9A"/>
    <w:rsid w:val="00C25473"/>
    <w:rsid w:val="00C26E5A"/>
    <w:rsid w:val="00C3423E"/>
    <w:rsid w:val="00C42200"/>
    <w:rsid w:val="00C429E5"/>
    <w:rsid w:val="00C447F0"/>
    <w:rsid w:val="00C66C8D"/>
    <w:rsid w:val="00C66D55"/>
    <w:rsid w:val="00C67531"/>
    <w:rsid w:val="00C96248"/>
    <w:rsid w:val="00CA5624"/>
    <w:rsid w:val="00CA5ADB"/>
    <w:rsid w:val="00CA7B82"/>
    <w:rsid w:val="00CB1962"/>
    <w:rsid w:val="00CC2B8B"/>
    <w:rsid w:val="00CC38C8"/>
    <w:rsid w:val="00CC65C6"/>
    <w:rsid w:val="00CC7523"/>
    <w:rsid w:val="00CD31B3"/>
    <w:rsid w:val="00CD3B61"/>
    <w:rsid w:val="00CD56BB"/>
    <w:rsid w:val="00CE4649"/>
    <w:rsid w:val="00CE6003"/>
    <w:rsid w:val="00CF6942"/>
    <w:rsid w:val="00D00716"/>
    <w:rsid w:val="00D07BB4"/>
    <w:rsid w:val="00D15D23"/>
    <w:rsid w:val="00D227D8"/>
    <w:rsid w:val="00D22B93"/>
    <w:rsid w:val="00D329F8"/>
    <w:rsid w:val="00D33F97"/>
    <w:rsid w:val="00D415E2"/>
    <w:rsid w:val="00D425C4"/>
    <w:rsid w:val="00D426A9"/>
    <w:rsid w:val="00D43063"/>
    <w:rsid w:val="00D53E30"/>
    <w:rsid w:val="00D607C3"/>
    <w:rsid w:val="00D60C9D"/>
    <w:rsid w:val="00D65856"/>
    <w:rsid w:val="00D76B90"/>
    <w:rsid w:val="00D77888"/>
    <w:rsid w:val="00D90443"/>
    <w:rsid w:val="00DA0F19"/>
    <w:rsid w:val="00DB32FF"/>
    <w:rsid w:val="00DB432A"/>
    <w:rsid w:val="00DC1F4D"/>
    <w:rsid w:val="00DC46A1"/>
    <w:rsid w:val="00DC4E18"/>
    <w:rsid w:val="00DC589E"/>
    <w:rsid w:val="00DD17F0"/>
    <w:rsid w:val="00DD7C88"/>
    <w:rsid w:val="00DE2549"/>
    <w:rsid w:val="00DE5605"/>
    <w:rsid w:val="00DF3A41"/>
    <w:rsid w:val="00DF4A10"/>
    <w:rsid w:val="00E0178E"/>
    <w:rsid w:val="00E16A7B"/>
    <w:rsid w:val="00E17CB2"/>
    <w:rsid w:val="00E25C34"/>
    <w:rsid w:val="00E262E5"/>
    <w:rsid w:val="00E30D40"/>
    <w:rsid w:val="00E32105"/>
    <w:rsid w:val="00E33DAD"/>
    <w:rsid w:val="00E357B4"/>
    <w:rsid w:val="00E35D39"/>
    <w:rsid w:val="00E40A1F"/>
    <w:rsid w:val="00E50AAA"/>
    <w:rsid w:val="00E55D68"/>
    <w:rsid w:val="00E570BD"/>
    <w:rsid w:val="00E605C8"/>
    <w:rsid w:val="00E678B7"/>
    <w:rsid w:val="00E742C4"/>
    <w:rsid w:val="00E81706"/>
    <w:rsid w:val="00E81DC5"/>
    <w:rsid w:val="00E86DEF"/>
    <w:rsid w:val="00EA3F9E"/>
    <w:rsid w:val="00EA4F9B"/>
    <w:rsid w:val="00EB2DB1"/>
    <w:rsid w:val="00EB5082"/>
    <w:rsid w:val="00EC1259"/>
    <w:rsid w:val="00EC1B2B"/>
    <w:rsid w:val="00EE2545"/>
    <w:rsid w:val="00EE5481"/>
    <w:rsid w:val="00EF0558"/>
    <w:rsid w:val="00EF0A00"/>
    <w:rsid w:val="00EF1113"/>
    <w:rsid w:val="00EF4ACD"/>
    <w:rsid w:val="00EF4EB8"/>
    <w:rsid w:val="00F071DE"/>
    <w:rsid w:val="00F222ED"/>
    <w:rsid w:val="00F41DD7"/>
    <w:rsid w:val="00F426F3"/>
    <w:rsid w:val="00F433F4"/>
    <w:rsid w:val="00F45593"/>
    <w:rsid w:val="00F520D0"/>
    <w:rsid w:val="00F57D7C"/>
    <w:rsid w:val="00F62B75"/>
    <w:rsid w:val="00F7040C"/>
    <w:rsid w:val="00F751C5"/>
    <w:rsid w:val="00F86B99"/>
    <w:rsid w:val="00F97591"/>
    <w:rsid w:val="00FA05E8"/>
    <w:rsid w:val="00FA2234"/>
    <w:rsid w:val="00FA6139"/>
    <w:rsid w:val="00FC4320"/>
    <w:rsid w:val="00FD2EEB"/>
    <w:rsid w:val="00FE13DA"/>
    <w:rsid w:val="00FE4331"/>
    <w:rsid w:val="00FF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30B9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B72B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642E7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573A91"/>
    <w:rPr>
      <w:rFonts w:ascii="Times New Roman" w:hAnsi="Times New Roman" w:cs="Times New Roman"/>
      <w:sz w:val="2"/>
      <w:lang w:eastAsia="en-US"/>
    </w:rPr>
  </w:style>
  <w:style w:type="paragraph" w:styleId="Listaszerbekezds">
    <w:name w:val="List Paragraph"/>
    <w:basedOn w:val="Norml"/>
    <w:uiPriority w:val="34"/>
    <w:qFormat/>
    <w:rsid w:val="00CE4649"/>
    <w:pPr>
      <w:ind w:left="708"/>
    </w:pPr>
  </w:style>
  <w:style w:type="paragraph" w:styleId="lfej">
    <w:name w:val="header"/>
    <w:basedOn w:val="Norml"/>
    <w:link w:val="lfejChar"/>
    <w:uiPriority w:val="99"/>
    <w:rsid w:val="005B089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D43063"/>
    <w:rPr>
      <w:rFonts w:cs="Times New Roman"/>
      <w:lang w:eastAsia="en-US"/>
    </w:rPr>
  </w:style>
  <w:style w:type="character" w:styleId="Oldalszm">
    <w:name w:val="page number"/>
    <w:basedOn w:val="Bekezdsalapbettpusa"/>
    <w:uiPriority w:val="99"/>
    <w:rsid w:val="005B0898"/>
    <w:rPr>
      <w:rFonts w:cs="Times New Roman"/>
    </w:rPr>
  </w:style>
  <w:style w:type="paragraph" w:styleId="Szvegtrzs3">
    <w:name w:val="Body Text 3"/>
    <w:basedOn w:val="Norml"/>
    <w:link w:val="Szvegtrzs3Char"/>
    <w:uiPriority w:val="99"/>
    <w:rsid w:val="00682F8A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locked/>
    <w:rsid w:val="00682F8A"/>
    <w:rPr>
      <w:rFonts w:ascii="Calibri" w:hAnsi="Calibri" w:cs="Times New Roman"/>
      <w:sz w:val="16"/>
      <w:szCs w:val="16"/>
      <w:lang w:val="hu-HU" w:eastAsia="en-US" w:bidi="ar-SA"/>
    </w:rPr>
  </w:style>
  <w:style w:type="character" w:styleId="Hiperhivatkozs">
    <w:name w:val="Hyperlink"/>
    <w:basedOn w:val="Bekezdsalapbettpusa"/>
    <w:uiPriority w:val="99"/>
    <w:unhideWhenUsed/>
    <w:rsid w:val="006240A0"/>
    <w:rPr>
      <w:color w:val="0000FF" w:themeColor="hyperlink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AF1E7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AF1E7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B72B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642E7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573A91"/>
    <w:rPr>
      <w:rFonts w:ascii="Times New Roman" w:hAnsi="Times New Roman" w:cs="Times New Roman"/>
      <w:sz w:val="2"/>
      <w:lang w:eastAsia="en-US"/>
    </w:rPr>
  </w:style>
  <w:style w:type="paragraph" w:styleId="Listaszerbekezds">
    <w:name w:val="List Paragraph"/>
    <w:basedOn w:val="Norml"/>
    <w:uiPriority w:val="34"/>
    <w:qFormat/>
    <w:rsid w:val="00CE4649"/>
    <w:pPr>
      <w:ind w:left="708"/>
    </w:pPr>
  </w:style>
  <w:style w:type="paragraph" w:styleId="lfej">
    <w:name w:val="header"/>
    <w:basedOn w:val="Norml"/>
    <w:link w:val="lfejChar"/>
    <w:uiPriority w:val="99"/>
    <w:rsid w:val="005B089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D43063"/>
    <w:rPr>
      <w:rFonts w:cs="Times New Roman"/>
      <w:lang w:eastAsia="en-US"/>
    </w:rPr>
  </w:style>
  <w:style w:type="character" w:styleId="Oldalszm">
    <w:name w:val="page number"/>
    <w:basedOn w:val="Bekezdsalapbettpusa"/>
    <w:uiPriority w:val="99"/>
    <w:rsid w:val="005B0898"/>
    <w:rPr>
      <w:rFonts w:cs="Times New Roman"/>
    </w:rPr>
  </w:style>
  <w:style w:type="paragraph" w:styleId="Szvegtrzs3">
    <w:name w:val="Body Text 3"/>
    <w:basedOn w:val="Norml"/>
    <w:link w:val="Szvegtrzs3Char"/>
    <w:uiPriority w:val="99"/>
    <w:rsid w:val="00682F8A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locked/>
    <w:rsid w:val="00682F8A"/>
    <w:rPr>
      <w:rFonts w:ascii="Calibri" w:hAnsi="Calibri" w:cs="Times New Roman"/>
      <w:sz w:val="16"/>
      <w:szCs w:val="16"/>
      <w:lang w:val="hu-HU" w:eastAsia="en-US" w:bidi="ar-SA"/>
    </w:rPr>
  </w:style>
  <w:style w:type="character" w:styleId="Hiperhivatkozs">
    <w:name w:val="Hyperlink"/>
    <w:basedOn w:val="Bekezdsalapbettpusa"/>
    <w:uiPriority w:val="99"/>
    <w:unhideWhenUsed/>
    <w:rsid w:val="006240A0"/>
    <w:rPr>
      <w:color w:val="0000FF" w:themeColor="hyperlink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AF1E7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AF1E7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6AA69-AAC6-4124-A269-8F5B7282F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697</Words>
  <Characters>4815</Characters>
  <Application>Microsoft Office Word</Application>
  <DocSecurity>0</DocSecurity>
  <Lines>40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ÍRÁSOS ELŐTERJESZTÉS</vt:lpstr>
      <vt:lpstr>ÍRÁSOS ELŐTERJESZTÉS</vt:lpstr>
    </vt:vector>
  </TitlesOfParts>
  <Company>WXPEE</Company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ÍRÁSOS ELŐTERJESZTÉS</dc:title>
  <dc:creator>Anita</dc:creator>
  <cp:lastModifiedBy>User</cp:lastModifiedBy>
  <cp:revision>3</cp:revision>
  <cp:lastPrinted>2013-01-31T08:51:00Z</cp:lastPrinted>
  <dcterms:created xsi:type="dcterms:W3CDTF">2017-07-10T08:12:00Z</dcterms:created>
  <dcterms:modified xsi:type="dcterms:W3CDTF">2017-07-10T08:53:00Z</dcterms:modified>
</cp:coreProperties>
</file>