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CB6DFA" w14:textId="77777777" w:rsidR="00BE089B" w:rsidRDefault="00BE089B" w:rsidP="005B7B91">
      <w:pPr>
        <w:spacing w:line="240" w:lineRule="auto"/>
        <w:ind w:left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Tájékoztatás</w:t>
      </w:r>
    </w:p>
    <w:p w14:paraId="1346C805" w14:textId="77777777" w:rsidR="00903B44" w:rsidRPr="00161DC9" w:rsidRDefault="00BE089B" w:rsidP="005B7B91">
      <w:pPr>
        <w:spacing w:line="240" w:lineRule="auto"/>
        <w:ind w:left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Berente</w:t>
      </w:r>
      <w:r w:rsidR="00903B44" w:rsidRPr="00161DC9">
        <w:rPr>
          <w:rFonts w:ascii="Times New Roman" w:hAnsi="Times New Roman"/>
          <w:b/>
          <w:sz w:val="24"/>
          <w:szCs w:val="24"/>
        </w:rPr>
        <w:t xml:space="preserve"> Község Önkormányzata Képviselő-testületének</w:t>
      </w:r>
    </w:p>
    <w:p w14:paraId="1D742423" w14:textId="4F22391B" w:rsidR="00903B44" w:rsidRPr="00161DC9" w:rsidRDefault="00903B44" w:rsidP="005B7B91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61DC9">
        <w:rPr>
          <w:rFonts w:ascii="Times New Roman" w:hAnsi="Times New Roman"/>
          <w:b/>
          <w:sz w:val="24"/>
          <w:szCs w:val="24"/>
        </w:rPr>
        <w:t>201</w:t>
      </w:r>
      <w:r w:rsidR="00A55016">
        <w:rPr>
          <w:rFonts w:ascii="Times New Roman" w:hAnsi="Times New Roman"/>
          <w:b/>
          <w:sz w:val="24"/>
          <w:szCs w:val="24"/>
        </w:rPr>
        <w:t xml:space="preserve">7. </w:t>
      </w:r>
      <w:r w:rsidR="00B23E24">
        <w:rPr>
          <w:rFonts w:ascii="Times New Roman" w:hAnsi="Times New Roman"/>
          <w:b/>
          <w:sz w:val="24"/>
          <w:szCs w:val="24"/>
        </w:rPr>
        <w:t>október 12</w:t>
      </w:r>
      <w:r w:rsidR="00856265" w:rsidRPr="00161DC9">
        <w:rPr>
          <w:rFonts w:ascii="Times New Roman" w:hAnsi="Times New Roman"/>
          <w:b/>
          <w:sz w:val="24"/>
          <w:szCs w:val="24"/>
        </w:rPr>
        <w:t>-</w:t>
      </w:r>
      <w:r w:rsidR="00661A6E">
        <w:rPr>
          <w:rFonts w:ascii="Times New Roman" w:hAnsi="Times New Roman"/>
          <w:b/>
          <w:sz w:val="24"/>
          <w:szCs w:val="24"/>
        </w:rPr>
        <w:t>é</w:t>
      </w:r>
      <w:r w:rsidR="00856265" w:rsidRPr="00161DC9">
        <w:rPr>
          <w:rFonts w:ascii="Times New Roman" w:hAnsi="Times New Roman"/>
          <w:b/>
          <w:sz w:val="24"/>
          <w:szCs w:val="24"/>
        </w:rPr>
        <w:t>n tartandó</w:t>
      </w:r>
      <w:r w:rsidR="008D1DE4" w:rsidRPr="00161DC9">
        <w:rPr>
          <w:rFonts w:ascii="Times New Roman" w:hAnsi="Times New Roman"/>
          <w:b/>
          <w:sz w:val="24"/>
          <w:szCs w:val="24"/>
        </w:rPr>
        <w:t xml:space="preserve"> </w:t>
      </w:r>
      <w:r w:rsidR="004873EA">
        <w:rPr>
          <w:rFonts w:ascii="Times New Roman" w:hAnsi="Times New Roman"/>
          <w:b/>
          <w:sz w:val="24"/>
          <w:szCs w:val="24"/>
        </w:rPr>
        <w:t xml:space="preserve">soron következő </w:t>
      </w:r>
      <w:r w:rsidR="008D1DE4" w:rsidRPr="00161DC9">
        <w:rPr>
          <w:rFonts w:ascii="Times New Roman" w:hAnsi="Times New Roman"/>
          <w:b/>
          <w:sz w:val="24"/>
          <w:szCs w:val="24"/>
        </w:rPr>
        <w:t>nyilvános</w:t>
      </w:r>
      <w:r w:rsidR="00856265" w:rsidRPr="00161DC9">
        <w:rPr>
          <w:rFonts w:ascii="Times New Roman" w:hAnsi="Times New Roman"/>
          <w:b/>
          <w:sz w:val="24"/>
          <w:szCs w:val="24"/>
        </w:rPr>
        <w:t xml:space="preserve"> </w:t>
      </w:r>
      <w:r w:rsidRPr="00161DC9">
        <w:rPr>
          <w:rFonts w:ascii="Times New Roman" w:hAnsi="Times New Roman"/>
          <w:b/>
          <w:sz w:val="24"/>
          <w:szCs w:val="24"/>
        </w:rPr>
        <w:t>ülésére</w:t>
      </w:r>
    </w:p>
    <w:p w14:paraId="0B9B0EA9" w14:textId="77777777" w:rsidR="00903B44" w:rsidRPr="00161DC9" w:rsidRDefault="00161DC9" w:rsidP="00A94233">
      <w:pPr>
        <w:spacing w:line="36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161DC9">
        <w:rPr>
          <w:rFonts w:ascii="Times New Roman" w:hAnsi="Times New Roman"/>
          <w:b/>
          <w:i/>
          <w:sz w:val="24"/>
          <w:szCs w:val="24"/>
        </w:rPr>
        <w:t>N</w:t>
      </w:r>
      <w:r w:rsidR="004307FF" w:rsidRPr="00161DC9">
        <w:rPr>
          <w:rFonts w:ascii="Times New Roman" w:hAnsi="Times New Roman"/>
          <w:b/>
          <w:i/>
          <w:sz w:val="24"/>
          <w:szCs w:val="24"/>
        </w:rPr>
        <w:t>apirend előtti</w:t>
      </w:r>
    </w:p>
    <w:p w14:paraId="568E28DC" w14:textId="77777777" w:rsidR="002C6CB4" w:rsidRPr="00161DC9" w:rsidRDefault="00FC4320" w:rsidP="009C6F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both"/>
        <w:rPr>
          <w:rFonts w:ascii="Times New Roman" w:hAnsi="Times New Roman"/>
          <w:b/>
        </w:rPr>
      </w:pPr>
      <w:r w:rsidRPr="00161DC9">
        <w:rPr>
          <w:rFonts w:ascii="Times New Roman" w:hAnsi="Times New Roman"/>
          <w:b/>
        </w:rPr>
        <w:t xml:space="preserve">Tárgy: Beszámoló a lejárt határidejű határozatok végrehajtásáról </w:t>
      </w:r>
    </w:p>
    <w:p w14:paraId="26C253FE" w14:textId="77777777" w:rsidR="00FC4320" w:rsidRPr="00161DC9" w:rsidRDefault="00FC4320" w:rsidP="009C6F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both"/>
        <w:rPr>
          <w:rFonts w:ascii="Times New Roman" w:hAnsi="Times New Roman"/>
          <w:b/>
        </w:rPr>
      </w:pPr>
      <w:r w:rsidRPr="00161DC9">
        <w:rPr>
          <w:rFonts w:ascii="Times New Roman" w:hAnsi="Times New Roman"/>
          <w:b/>
        </w:rPr>
        <w:t xml:space="preserve">Előterjesztést készítette: </w:t>
      </w:r>
      <w:r w:rsidR="00BE089B">
        <w:rPr>
          <w:rFonts w:ascii="Times New Roman" w:hAnsi="Times New Roman"/>
          <w:b/>
        </w:rPr>
        <w:t xml:space="preserve">Nagy Boglárka jegyző </w:t>
      </w:r>
    </w:p>
    <w:p w14:paraId="081D0979" w14:textId="77777777" w:rsidR="00FC4320" w:rsidRPr="00161DC9" w:rsidRDefault="00FC4320" w:rsidP="00BF0213">
      <w:pPr>
        <w:jc w:val="both"/>
        <w:rPr>
          <w:rFonts w:ascii="Times New Roman" w:hAnsi="Times New Roman"/>
          <w:b/>
        </w:rPr>
      </w:pPr>
      <w:r w:rsidRPr="00161DC9">
        <w:rPr>
          <w:rFonts w:ascii="Times New Roman" w:hAnsi="Times New Roman"/>
          <w:b/>
        </w:rPr>
        <w:t>Tisztelt Képviselő- testület!</w:t>
      </w:r>
    </w:p>
    <w:p w14:paraId="5D012466" w14:textId="451069CD" w:rsidR="008D1DE4" w:rsidRDefault="00D76B90" w:rsidP="008D1DE4">
      <w:pPr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D76B90">
        <w:rPr>
          <w:rFonts w:ascii="Times New Roman" w:hAnsi="Times New Roman"/>
          <w:sz w:val="24"/>
          <w:szCs w:val="24"/>
        </w:rPr>
        <w:t>A lejárt határid</w:t>
      </w:r>
      <w:r w:rsidR="00F45593">
        <w:rPr>
          <w:rFonts w:ascii="Times New Roman" w:hAnsi="Times New Roman"/>
          <w:sz w:val="24"/>
          <w:szCs w:val="24"/>
        </w:rPr>
        <w:t>ejű határozatokk</w:t>
      </w:r>
      <w:r w:rsidR="00B96168">
        <w:rPr>
          <w:rFonts w:ascii="Times New Roman" w:hAnsi="Times New Roman"/>
          <w:sz w:val="24"/>
          <w:szCs w:val="24"/>
        </w:rPr>
        <w:t xml:space="preserve">al kapcsolatban 2017. </w:t>
      </w:r>
      <w:r w:rsidR="006D7366">
        <w:rPr>
          <w:rFonts w:ascii="Times New Roman" w:hAnsi="Times New Roman"/>
          <w:sz w:val="24"/>
          <w:szCs w:val="24"/>
        </w:rPr>
        <w:t>október 12</w:t>
      </w:r>
      <w:r w:rsidR="00B96168">
        <w:rPr>
          <w:rFonts w:ascii="Times New Roman" w:hAnsi="Times New Roman"/>
          <w:sz w:val="24"/>
          <w:szCs w:val="24"/>
        </w:rPr>
        <w:t>. napján megtartandó</w:t>
      </w:r>
      <w:r w:rsidR="008D1DE4" w:rsidRPr="008D1DE4">
        <w:rPr>
          <w:rFonts w:ascii="Times New Roman" w:hAnsi="Times New Roman"/>
          <w:i/>
          <w:sz w:val="24"/>
          <w:szCs w:val="24"/>
        </w:rPr>
        <w:t xml:space="preserve"> </w:t>
      </w:r>
      <w:r w:rsidR="00FE13DA">
        <w:rPr>
          <w:rFonts w:ascii="Times New Roman" w:hAnsi="Times New Roman"/>
          <w:i/>
          <w:sz w:val="24"/>
          <w:szCs w:val="24"/>
        </w:rPr>
        <w:t>soron következő</w:t>
      </w:r>
      <w:r w:rsidR="00F45593">
        <w:rPr>
          <w:rFonts w:ascii="Times New Roman" w:hAnsi="Times New Roman"/>
          <w:i/>
          <w:sz w:val="24"/>
          <w:szCs w:val="24"/>
        </w:rPr>
        <w:t xml:space="preserve"> </w:t>
      </w:r>
      <w:r w:rsidR="008D1DE4" w:rsidRPr="008D1DE4">
        <w:rPr>
          <w:rFonts w:ascii="Times New Roman" w:hAnsi="Times New Roman"/>
          <w:i/>
          <w:sz w:val="24"/>
          <w:szCs w:val="24"/>
        </w:rPr>
        <w:t xml:space="preserve">ülésen az első napirendi pont </w:t>
      </w:r>
      <w:r w:rsidR="00B96168">
        <w:rPr>
          <w:rFonts w:ascii="Times New Roman" w:hAnsi="Times New Roman"/>
          <w:i/>
          <w:sz w:val="24"/>
          <w:szCs w:val="24"/>
        </w:rPr>
        <w:t>során</w:t>
      </w:r>
      <w:r w:rsidR="008D1DE4" w:rsidRPr="008D1DE4">
        <w:rPr>
          <w:rFonts w:ascii="Times New Roman" w:hAnsi="Times New Roman"/>
          <w:i/>
          <w:sz w:val="24"/>
          <w:szCs w:val="24"/>
        </w:rPr>
        <w:t xml:space="preserve"> a képviselő-testület a lejárt határidejű testületi határoza</w:t>
      </w:r>
      <w:r w:rsidR="00F45593">
        <w:rPr>
          <w:rFonts w:ascii="Times New Roman" w:hAnsi="Times New Roman"/>
          <w:i/>
          <w:sz w:val="24"/>
          <w:szCs w:val="24"/>
        </w:rPr>
        <w:t>tok végrehajtásáról kap írásban, valamint az</w:t>
      </w:r>
      <w:r w:rsidR="00661A6E">
        <w:rPr>
          <w:rFonts w:ascii="Times New Roman" w:hAnsi="Times New Roman"/>
          <w:i/>
          <w:sz w:val="24"/>
          <w:szCs w:val="24"/>
        </w:rPr>
        <w:t>t</w:t>
      </w:r>
      <w:r w:rsidR="00F45593">
        <w:rPr>
          <w:rFonts w:ascii="Times New Roman" w:hAnsi="Times New Roman"/>
          <w:i/>
          <w:sz w:val="24"/>
          <w:szCs w:val="24"/>
        </w:rPr>
        <w:t xml:space="preserve"> kiegészítően </w:t>
      </w:r>
      <w:r w:rsidR="008D1DE4" w:rsidRPr="008D1DE4">
        <w:rPr>
          <w:rFonts w:ascii="Times New Roman" w:hAnsi="Times New Roman"/>
          <w:i/>
          <w:sz w:val="24"/>
          <w:szCs w:val="24"/>
        </w:rPr>
        <w:t>szóban tájékoztatást.</w:t>
      </w:r>
    </w:p>
    <w:p w14:paraId="5A9C447C" w14:textId="74D74811" w:rsidR="00CA7B82" w:rsidRDefault="008D1DE4" w:rsidP="00216C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Fentiek alapján a </w:t>
      </w:r>
      <w:r w:rsidR="00FE13DA">
        <w:rPr>
          <w:rFonts w:ascii="Times New Roman" w:hAnsi="Times New Roman"/>
          <w:sz w:val="24"/>
          <w:szCs w:val="24"/>
        </w:rPr>
        <w:t>képviselő-testület előző</w:t>
      </w:r>
      <w:r w:rsidR="00B96168">
        <w:rPr>
          <w:rFonts w:ascii="Times New Roman" w:hAnsi="Times New Roman"/>
          <w:sz w:val="24"/>
          <w:szCs w:val="24"/>
        </w:rPr>
        <w:t xml:space="preserve"> 2017. </w:t>
      </w:r>
      <w:r w:rsidR="006D7366">
        <w:rPr>
          <w:rFonts w:ascii="Times New Roman" w:hAnsi="Times New Roman"/>
          <w:sz w:val="24"/>
          <w:szCs w:val="24"/>
        </w:rPr>
        <w:t>09. 14</w:t>
      </w:r>
      <w:r w:rsidR="00B96168">
        <w:rPr>
          <w:rFonts w:ascii="Times New Roman" w:hAnsi="Times New Roman"/>
          <w:sz w:val="24"/>
          <w:szCs w:val="24"/>
        </w:rPr>
        <w:t xml:space="preserve">. napján megtartott munkatervszerinti és 2017. </w:t>
      </w:r>
      <w:r w:rsidR="006D7366">
        <w:rPr>
          <w:rFonts w:ascii="Times New Roman" w:hAnsi="Times New Roman"/>
          <w:sz w:val="24"/>
          <w:szCs w:val="24"/>
        </w:rPr>
        <w:t>szeptember 29</w:t>
      </w:r>
      <w:r w:rsidR="00B96168">
        <w:rPr>
          <w:rFonts w:ascii="Times New Roman" w:hAnsi="Times New Roman"/>
          <w:sz w:val="24"/>
          <w:szCs w:val="24"/>
        </w:rPr>
        <w:t xml:space="preserve">. napján </w:t>
      </w:r>
      <w:r w:rsidR="006D7366">
        <w:rPr>
          <w:rFonts w:ascii="Times New Roman" w:hAnsi="Times New Roman"/>
          <w:sz w:val="24"/>
          <w:szCs w:val="24"/>
        </w:rPr>
        <w:t xml:space="preserve">és 2017. október 5. napján </w:t>
      </w:r>
      <w:r w:rsidR="00B96168">
        <w:rPr>
          <w:rFonts w:ascii="Times New Roman" w:hAnsi="Times New Roman"/>
          <w:sz w:val="24"/>
          <w:szCs w:val="24"/>
        </w:rPr>
        <w:t xml:space="preserve">megtartott </w:t>
      </w:r>
      <w:r w:rsidR="00FE13DA">
        <w:rPr>
          <w:rFonts w:ascii="Times New Roman" w:hAnsi="Times New Roman"/>
          <w:sz w:val="24"/>
          <w:szCs w:val="24"/>
        </w:rPr>
        <w:t>„rendkívüli</w:t>
      </w:r>
      <w:r>
        <w:rPr>
          <w:rFonts w:ascii="Times New Roman" w:hAnsi="Times New Roman"/>
          <w:sz w:val="24"/>
          <w:szCs w:val="24"/>
        </w:rPr>
        <w:t>” ülése óta az alábbi határozatok kerültek végrehajtásra.</w:t>
      </w:r>
    </w:p>
    <w:p w14:paraId="1A48D934" w14:textId="77777777" w:rsidR="00216C14" w:rsidRDefault="00216C14" w:rsidP="00216C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41A5BAA" w14:textId="18839F84" w:rsidR="00A55016" w:rsidRPr="006D24A3" w:rsidRDefault="00B96168" w:rsidP="00216C14">
      <w:pPr>
        <w:spacing w:after="0" w:line="240" w:lineRule="auto"/>
        <w:rPr>
          <w:rFonts w:ascii="Times New Roman" w:hAnsi="Times New Roman"/>
          <w:b/>
          <w:u w:val="single"/>
        </w:rPr>
      </w:pPr>
      <w:r w:rsidRPr="006D24A3">
        <w:rPr>
          <w:rFonts w:ascii="Times New Roman" w:hAnsi="Times New Roman"/>
          <w:b/>
          <w:u w:val="single"/>
        </w:rPr>
        <w:t xml:space="preserve">2017. </w:t>
      </w:r>
      <w:r w:rsidR="006D7366" w:rsidRPr="006D24A3">
        <w:rPr>
          <w:rFonts w:ascii="Times New Roman" w:hAnsi="Times New Roman"/>
          <w:b/>
          <w:u w:val="single"/>
        </w:rPr>
        <w:t>szeptember</w:t>
      </w:r>
      <w:r w:rsidRPr="006D24A3">
        <w:rPr>
          <w:rFonts w:ascii="Times New Roman" w:hAnsi="Times New Roman"/>
          <w:b/>
          <w:u w:val="single"/>
        </w:rPr>
        <w:t xml:space="preserve"> 1</w:t>
      </w:r>
      <w:r w:rsidR="006D7366" w:rsidRPr="006D24A3">
        <w:rPr>
          <w:rFonts w:ascii="Times New Roman" w:hAnsi="Times New Roman"/>
          <w:b/>
          <w:u w:val="single"/>
        </w:rPr>
        <w:t>4</w:t>
      </w:r>
      <w:r w:rsidRPr="006D24A3">
        <w:rPr>
          <w:rFonts w:ascii="Times New Roman" w:hAnsi="Times New Roman"/>
          <w:b/>
          <w:u w:val="single"/>
        </w:rPr>
        <w:t xml:space="preserve">. napján megtartott ülésen meghozott határozatok: </w:t>
      </w:r>
    </w:p>
    <w:p w14:paraId="369ACB62" w14:textId="77777777" w:rsidR="00216C14" w:rsidRPr="00EA3F9E" w:rsidRDefault="00216C14" w:rsidP="00216C14">
      <w:pPr>
        <w:spacing w:after="0" w:line="240" w:lineRule="auto"/>
        <w:rPr>
          <w:rFonts w:ascii="Times New Roman" w:hAnsi="Times New Roman"/>
        </w:rPr>
      </w:pPr>
    </w:p>
    <w:p w14:paraId="0507161E" w14:textId="6B792F43" w:rsidR="00071377" w:rsidRDefault="00071377" w:rsidP="00216C14">
      <w:pPr>
        <w:pStyle w:val="ListParagraph"/>
        <w:numPr>
          <w:ilvl w:val="0"/>
          <w:numId w:val="36"/>
        </w:numPr>
        <w:spacing w:after="0" w:line="240" w:lineRule="auto"/>
        <w:ind w:left="360"/>
      </w:pPr>
      <w:r w:rsidRPr="006D24A3">
        <w:t>Tájékoztatás a lejárt határidejű határozatok végrehajtásáról</w:t>
      </w:r>
      <w:r w:rsidR="00216C14" w:rsidRPr="006D24A3">
        <w:t xml:space="preserve"> kapott tájékoztatást a képviselő testület. Döntés hozatal nem született. </w:t>
      </w:r>
    </w:p>
    <w:p w14:paraId="210A1D6A" w14:textId="77777777" w:rsidR="006D24A3" w:rsidRPr="006D24A3" w:rsidRDefault="006D24A3" w:rsidP="006D24A3">
      <w:pPr>
        <w:pStyle w:val="ListParagraph"/>
        <w:spacing w:after="0" w:line="240" w:lineRule="auto"/>
        <w:ind w:left="360"/>
      </w:pPr>
    </w:p>
    <w:p w14:paraId="139D9B2F" w14:textId="476DDF7C" w:rsidR="00071377" w:rsidRPr="006D24A3" w:rsidRDefault="00071377" w:rsidP="00216C14">
      <w:pPr>
        <w:pStyle w:val="ListParagraph"/>
        <w:numPr>
          <w:ilvl w:val="0"/>
          <w:numId w:val="36"/>
        </w:numPr>
        <w:spacing w:after="0" w:line="240" w:lineRule="auto"/>
        <w:ind w:left="360"/>
        <w:jc w:val="both"/>
      </w:pPr>
      <w:r w:rsidRPr="006D24A3">
        <w:t xml:space="preserve">Beszámoló a Berentei Tündérkert Óvoda 2016-2017-os nevelési évről, az óvodában </w:t>
      </w:r>
      <w:r w:rsidR="00216C14" w:rsidRPr="006D24A3">
        <w:t xml:space="preserve">folyó nevelési munkáról, melyet a képviselő testület tudomásul vett. </w:t>
      </w:r>
    </w:p>
    <w:p w14:paraId="457939DD" w14:textId="2B9CE6EC" w:rsidR="00071377" w:rsidRPr="006D24A3" w:rsidRDefault="00216C14" w:rsidP="00216C14">
      <w:pPr>
        <w:spacing w:after="0" w:line="240" w:lineRule="auto"/>
        <w:ind w:left="360"/>
        <w:jc w:val="both"/>
      </w:pPr>
      <w:r w:rsidRPr="006D24A3">
        <w:t xml:space="preserve">Tájékoztatás történt a </w:t>
      </w:r>
      <w:r w:rsidR="00071377" w:rsidRPr="006D24A3">
        <w:t xml:space="preserve"> Berentei Tündérkert Óv</w:t>
      </w:r>
      <w:r w:rsidRPr="006D24A3">
        <w:t xml:space="preserve">oda 2017-2018 évi munkatervéről valamint </w:t>
      </w:r>
      <w:r w:rsidR="00071377" w:rsidRPr="006D24A3">
        <w:t>az Egészségfejlesztési programról</w:t>
      </w:r>
    </w:p>
    <w:p w14:paraId="02048FEC" w14:textId="2806BCB9" w:rsidR="008F1117" w:rsidRDefault="00216C14" w:rsidP="00216C14">
      <w:pPr>
        <w:spacing w:after="0" w:line="240" w:lineRule="auto"/>
        <w:ind w:left="360"/>
        <w:jc w:val="both"/>
      </w:pPr>
      <w:r w:rsidRPr="006D24A3">
        <w:t xml:space="preserve">Megtárgyalta a képviselő testület az óvoda vezető kérelmét és támogatta a </w:t>
      </w:r>
      <w:r w:rsidR="00071377" w:rsidRPr="006D24A3">
        <w:t xml:space="preserve">rehabilitációs ellátásban részesülő személy </w:t>
      </w:r>
      <w:r w:rsidRPr="006D24A3">
        <w:t>3 hónapra történő alkalmazását</w:t>
      </w:r>
      <w:r w:rsidR="00071377" w:rsidRPr="006D24A3">
        <w:t xml:space="preserve"> pályázati támogatás igénybevételével</w:t>
      </w:r>
      <w:r w:rsidRPr="006D24A3">
        <w:t xml:space="preserve">. </w:t>
      </w:r>
    </w:p>
    <w:p w14:paraId="1C173996" w14:textId="77777777" w:rsidR="006D24A3" w:rsidRPr="006D24A3" w:rsidRDefault="006D24A3" w:rsidP="00216C14">
      <w:pPr>
        <w:spacing w:after="0" w:line="240" w:lineRule="auto"/>
        <w:ind w:left="360"/>
        <w:jc w:val="both"/>
      </w:pPr>
    </w:p>
    <w:p w14:paraId="721F3DF5" w14:textId="7EFE68C8" w:rsidR="00071377" w:rsidRDefault="00071377" w:rsidP="00216C14">
      <w:pPr>
        <w:pStyle w:val="ListParagraph"/>
        <w:numPr>
          <w:ilvl w:val="0"/>
          <w:numId w:val="38"/>
        </w:numPr>
        <w:spacing w:after="0" w:line="240" w:lineRule="auto"/>
        <w:ind w:left="360"/>
        <w:jc w:val="both"/>
      </w:pPr>
      <w:r w:rsidRPr="006D24A3">
        <w:t>Tájékoztatás</w:t>
      </w:r>
      <w:r w:rsidR="00216C14" w:rsidRPr="006D24A3">
        <w:t xml:space="preserve">történt </w:t>
      </w:r>
      <w:r w:rsidRPr="006D24A3">
        <w:t xml:space="preserve"> a közművelődési színtér működéséről</w:t>
      </w:r>
      <w:r w:rsidR="00216C14" w:rsidRPr="006D24A3">
        <w:t xml:space="preserve">, melyet a képviselő testület elfogadott. </w:t>
      </w:r>
    </w:p>
    <w:p w14:paraId="4208ED4F" w14:textId="77777777" w:rsidR="006D24A3" w:rsidRPr="006D24A3" w:rsidRDefault="006D24A3" w:rsidP="006D24A3">
      <w:pPr>
        <w:pStyle w:val="ListParagraph"/>
        <w:spacing w:after="0" w:line="240" w:lineRule="auto"/>
        <w:ind w:left="360"/>
        <w:jc w:val="both"/>
      </w:pPr>
    </w:p>
    <w:p w14:paraId="3398D2A5" w14:textId="7EC17632" w:rsidR="00071377" w:rsidRDefault="00071377" w:rsidP="00216C14">
      <w:pPr>
        <w:pStyle w:val="ListParagraph"/>
        <w:numPr>
          <w:ilvl w:val="0"/>
          <w:numId w:val="38"/>
        </w:numPr>
        <w:spacing w:after="0" w:line="240" w:lineRule="auto"/>
        <w:ind w:left="360"/>
        <w:jc w:val="both"/>
      </w:pPr>
      <w:r w:rsidRPr="006D24A3">
        <w:t>A GPÜB javaslatának megtárgyalása a Művelődési ház intézmény létrehoz</w:t>
      </w:r>
      <w:r w:rsidR="00F70FA4" w:rsidRPr="006D24A3">
        <w:t xml:space="preserve">ásáról 2018. január 1. Napjával: A képviselő testület a bizottsági javaslatot megtárgyalta és támogatta a művelődési ház és könyvtár létrehozását 2018. Január 1 napjától. A pályázati kiírás megtörtént, valamint a Magyar Államkincstár felé a bejelentést megtettük. Az eljárás folyamatban van. </w:t>
      </w:r>
    </w:p>
    <w:p w14:paraId="6B84C3EB" w14:textId="77777777" w:rsidR="006D24A3" w:rsidRPr="006D24A3" w:rsidRDefault="006D24A3" w:rsidP="006D24A3">
      <w:pPr>
        <w:spacing w:after="0" w:line="240" w:lineRule="auto"/>
        <w:jc w:val="both"/>
      </w:pPr>
    </w:p>
    <w:p w14:paraId="0F2B9906" w14:textId="5EE05A44" w:rsidR="00071377" w:rsidRDefault="00071377" w:rsidP="00216C14">
      <w:pPr>
        <w:numPr>
          <w:ilvl w:val="0"/>
          <w:numId w:val="34"/>
        </w:numPr>
        <w:spacing w:after="0" w:line="240" w:lineRule="auto"/>
        <w:ind w:left="360"/>
        <w:jc w:val="both"/>
      </w:pPr>
      <w:proofErr w:type="spellStart"/>
      <w:r w:rsidRPr="006D24A3">
        <w:t>Bursa</w:t>
      </w:r>
      <w:proofErr w:type="spellEnd"/>
      <w:r w:rsidRPr="006D24A3">
        <w:t xml:space="preserve"> Hungarica Ösztöndíjpályázat csatlakozásának megtárgyalása</w:t>
      </w:r>
      <w:r w:rsidR="00F70FA4" w:rsidRPr="006D24A3">
        <w:t xml:space="preserve">: A képviselő testület támogatta. A csatlakozásnak eleget tettünk, a pályázati feltételekkel kapcsolatban lakossági tájékoztató közzététele folyamatban van. </w:t>
      </w:r>
    </w:p>
    <w:p w14:paraId="78140CF5" w14:textId="77777777" w:rsidR="006D24A3" w:rsidRPr="006D24A3" w:rsidRDefault="006D24A3" w:rsidP="006D24A3">
      <w:pPr>
        <w:spacing w:after="0" w:line="240" w:lineRule="auto"/>
        <w:ind w:left="360"/>
        <w:jc w:val="both"/>
      </w:pPr>
    </w:p>
    <w:p w14:paraId="32590796" w14:textId="14201DA7" w:rsidR="00071377" w:rsidRDefault="00071377" w:rsidP="00216C14">
      <w:pPr>
        <w:numPr>
          <w:ilvl w:val="0"/>
          <w:numId w:val="34"/>
        </w:numPr>
        <w:spacing w:after="0" w:line="240" w:lineRule="auto"/>
        <w:ind w:left="360"/>
        <w:jc w:val="both"/>
      </w:pPr>
      <w:r w:rsidRPr="006D24A3">
        <w:t>Közmeghallga</w:t>
      </w:r>
      <w:r w:rsidR="00F70FA4" w:rsidRPr="006D24A3">
        <w:t xml:space="preserve">tás megtartásának meghatározása: A képviselő testület megtárgyalta, melynek időpontját is kitűzte. </w:t>
      </w:r>
    </w:p>
    <w:p w14:paraId="6754B9A6" w14:textId="77777777" w:rsidR="006D24A3" w:rsidRDefault="006D24A3" w:rsidP="006D24A3">
      <w:pPr>
        <w:spacing w:after="0" w:line="240" w:lineRule="auto"/>
        <w:jc w:val="both"/>
      </w:pPr>
    </w:p>
    <w:p w14:paraId="34421CB9" w14:textId="77777777" w:rsidR="006D24A3" w:rsidRPr="006D24A3" w:rsidRDefault="006D24A3" w:rsidP="006D24A3">
      <w:pPr>
        <w:spacing w:after="0" w:line="240" w:lineRule="auto"/>
        <w:ind w:left="360"/>
        <w:jc w:val="both"/>
      </w:pPr>
    </w:p>
    <w:p w14:paraId="3E3F29FB" w14:textId="2F1E4B50" w:rsidR="00071377" w:rsidRDefault="00071377" w:rsidP="00216C14">
      <w:pPr>
        <w:pStyle w:val="ListParagraph"/>
        <w:numPr>
          <w:ilvl w:val="0"/>
          <w:numId w:val="34"/>
        </w:numPr>
        <w:tabs>
          <w:tab w:val="left" w:pos="284"/>
          <w:tab w:val="left" w:pos="360"/>
          <w:tab w:val="left" w:pos="851"/>
        </w:tabs>
        <w:spacing w:after="0" w:line="240" w:lineRule="auto"/>
        <w:ind w:left="360"/>
        <w:jc w:val="both"/>
        <w:rPr>
          <w:color w:val="000000"/>
        </w:rPr>
      </w:pPr>
      <w:r w:rsidRPr="006D24A3">
        <w:rPr>
          <w:color w:val="000000"/>
        </w:rPr>
        <w:lastRenderedPageBreak/>
        <w:t>Szent Borbála Idősek Otthona Szervezeti Működési Szabályzatának megtárgyalása</w:t>
      </w:r>
      <w:r w:rsidR="00F70FA4" w:rsidRPr="006D24A3">
        <w:rPr>
          <w:color w:val="000000"/>
        </w:rPr>
        <w:t xml:space="preserve">: A képviselő testület megtárgyalta a módosítási javaslatot, melyet támogatott. </w:t>
      </w:r>
    </w:p>
    <w:p w14:paraId="38630A58" w14:textId="77777777" w:rsidR="006D24A3" w:rsidRPr="006D24A3" w:rsidRDefault="006D24A3" w:rsidP="006D24A3">
      <w:pPr>
        <w:pStyle w:val="ListParagraph"/>
        <w:tabs>
          <w:tab w:val="left" w:pos="284"/>
          <w:tab w:val="left" w:pos="360"/>
          <w:tab w:val="left" w:pos="851"/>
        </w:tabs>
        <w:spacing w:after="0" w:line="240" w:lineRule="auto"/>
        <w:ind w:left="360"/>
        <w:jc w:val="both"/>
        <w:rPr>
          <w:color w:val="000000"/>
        </w:rPr>
      </w:pPr>
    </w:p>
    <w:p w14:paraId="183A5E33" w14:textId="383C0604" w:rsidR="00071377" w:rsidRDefault="00071377" w:rsidP="00216C14">
      <w:pPr>
        <w:pStyle w:val="ListParagraph"/>
        <w:numPr>
          <w:ilvl w:val="0"/>
          <w:numId w:val="34"/>
        </w:numPr>
        <w:tabs>
          <w:tab w:val="left" w:pos="284"/>
          <w:tab w:val="left" w:pos="360"/>
          <w:tab w:val="left" w:pos="851"/>
        </w:tabs>
        <w:spacing w:after="0" w:line="240" w:lineRule="auto"/>
        <w:ind w:left="360"/>
        <w:jc w:val="both"/>
        <w:rPr>
          <w:color w:val="000000"/>
        </w:rPr>
      </w:pPr>
      <w:r w:rsidRPr="006D24A3">
        <w:rPr>
          <w:color w:val="000000"/>
        </w:rPr>
        <w:t>A helyi népszavazásról és népi kezdeményezésről szóló rendelet tervezet megtárgyalása, elfogadása.</w:t>
      </w:r>
      <w:r w:rsidR="00F70FA4" w:rsidRPr="006D24A3">
        <w:rPr>
          <w:color w:val="000000"/>
        </w:rPr>
        <w:t xml:space="preserve"> A képviselő testület megtárgyalta a rendelet tervezetet, melyet elfogadott. A kihirdetés megtörtént. </w:t>
      </w:r>
    </w:p>
    <w:p w14:paraId="4A90A12B" w14:textId="77777777" w:rsidR="006D24A3" w:rsidRPr="006D24A3" w:rsidRDefault="006D24A3" w:rsidP="006D24A3">
      <w:pPr>
        <w:tabs>
          <w:tab w:val="left" w:pos="284"/>
          <w:tab w:val="left" w:pos="360"/>
          <w:tab w:val="left" w:pos="851"/>
        </w:tabs>
        <w:spacing w:after="0" w:line="240" w:lineRule="auto"/>
        <w:jc w:val="both"/>
        <w:rPr>
          <w:color w:val="000000"/>
        </w:rPr>
      </w:pPr>
    </w:p>
    <w:p w14:paraId="123C801B" w14:textId="06A8B634" w:rsidR="00071377" w:rsidRDefault="00071377" w:rsidP="00216C14">
      <w:pPr>
        <w:pStyle w:val="ListParagraph"/>
        <w:numPr>
          <w:ilvl w:val="0"/>
          <w:numId w:val="34"/>
        </w:numPr>
        <w:tabs>
          <w:tab w:val="left" w:pos="284"/>
          <w:tab w:val="left" w:pos="360"/>
          <w:tab w:val="left" w:pos="851"/>
        </w:tabs>
        <w:spacing w:after="0" w:line="240" w:lineRule="auto"/>
        <w:ind w:left="360"/>
        <w:jc w:val="both"/>
        <w:rPr>
          <w:color w:val="000000"/>
        </w:rPr>
      </w:pPr>
      <w:r w:rsidRPr="006D24A3">
        <w:rPr>
          <w:color w:val="000000"/>
        </w:rPr>
        <w:t>Berente Nonprofit Kft. üzleti tervének és a társaság II. félévére vonatkozó költségvetésének megtárgyalása</w:t>
      </w:r>
      <w:r w:rsidR="00F70FA4" w:rsidRPr="006D24A3">
        <w:rPr>
          <w:color w:val="000000"/>
        </w:rPr>
        <w:t xml:space="preserve">: Elnapolásra került a megtárgyalása, Jelen ülésen tárgyalja a képviselő testület. Az ülést megelőzően együttes Felügyelő Bizottsági és Gazdasági, Pénzügyi és Ügyrendi Bizottsági ülésen a költségvetés megtárgyalására is sor került. </w:t>
      </w:r>
    </w:p>
    <w:p w14:paraId="6798090F" w14:textId="77777777" w:rsidR="006D24A3" w:rsidRPr="006D24A3" w:rsidRDefault="006D24A3" w:rsidP="006D24A3">
      <w:pPr>
        <w:tabs>
          <w:tab w:val="left" w:pos="284"/>
          <w:tab w:val="left" w:pos="360"/>
          <w:tab w:val="left" w:pos="851"/>
        </w:tabs>
        <w:spacing w:after="0" w:line="240" w:lineRule="auto"/>
        <w:jc w:val="both"/>
        <w:rPr>
          <w:color w:val="000000"/>
        </w:rPr>
      </w:pPr>
    </w:p>
    <w:p w14:paraId="360B3A6A" w14:textId="1162A6EF" w:rsidR="00071377" w:rsidRDefault="00071377" w:rsidP="00216C14">
      <w:pPr>
        <w:pStyle w:val="ListParagraph"/>
        <w:numPr>
          <w:ilvl w:val="0"/>
          <w:numId w:val="34"/>
        </w:numPr>
        <w:tabs>
          <w:tab w:val="left" w:pos="284"/>
          <w:tab w:val="left" w:pos="360"/>
          <w:tab w:val="left" w:pos="851"/>
        </w:tabs>
        <w:spacing w:after="0" w:line="240" w:lineRule="auto"/>
        <w:ind w:left="360"/>
        <w:jc w:val="both"/>
        <w:rPr>
          <w:color w:val="000000"/>
        </w:rPr>
      </w:pPr>
      <w:r w:rsidRPr="006D24A3">
        <w:rPr>
          <w:color w:val="000000"/>
        </w:rPr>
        <w:t>Berentei Általános Iskola kérelmeinek megtárgyalása</w:t>
      </w:r>
      <w:r w:rsidR="00F70FA4" w:rsidRPr="006D24A3">
        <w:rPr>
          <w:color w:val="000000"/>
        </w:rPr>
        <w:t xml:space="preserve">: A Berentei Általános Iskola részére 1 db elektromos zongora megvásárlása engedélyezésre került, melynek beszerzése folyamatban van. </w:t>
      </w:r>
    </w:p>
    <w:p w14:paraId="10DAD213" w14:textId="77777777" w:rsidR="006D24A3" w:rsidRPr="006D24A3" w:rsidRDefault="006D24A3" w:rsidP="006D24A3">
      <w:pPr>
        <w:tabs>
          <w:tab w:val="left" w:pos="284"/>
          <w:tab w:val="left" w:pos="360"/>
          <w:tab w:val="left" w:pos="851"/>
        </w:tabs>
        <w:spacing w:after="0" w:line="240" w:lineRule="auto"/>
        <w:jc w:val="both"/>
        <w:rPr>
          <w:color w:val="000000"/>
        </w:rPr>
      </w:pPr>
    </w:p>
    <w:p w14:paraId="67CCCD98" w14:textId="10AAE197" w:rsidR="00071377" w:rsidRDefault="00071377" w:rsidP="00216C14">
      <w:pPr>
        <w:pStyle w:val="ListParagraph"/>
        <w:numPr>
          <w:ilvl w:val="0"/>
          <w:numId w:val="34"/>
        </w:numPr>
        <w:tabs>
          <w:tab w:val="left" w:pos="284"/>
          <w:tab w:val="left" w:pos="360"/>
          <w:tab w:val="left" w:pos="851"/>
        </w:tabs>
        <w:spacing w:after="0" w:line="240" w:lineRule="auto"/>
        <w:ind w:left="360"/>
        <w:jc w:val="both"/>
        <w:rPr>
          <w:color w:val="000000"/>
        </w:rPr>
      </w:pPr>
      <w:r w:rsidRPr="006D24A3">
        <w:rPr>
          <w:color w:val="000000"/>
        </w:rPr>
        <w:t>Berentei Cigány Nemzetiségi Önkormányzat kérelmének megtárgyalása</w:t>
      </w:r>
      <w:r w:rsidR="00F70FA4" w:rsidRPr="006D24A3">
        <w:rPr>
          <w:color w:val="000000"/>
        </w:rPr>
        <w:t xml:space="preserve">: A képviselő testület nem támogatta a Nemzetiségi Önkormányzat kérelmét, melyről a tájékoztatás megtörtént. </w:t>
      </w:r>
    </w:p>
    <w:p w14:paraId="5797429B" w14:textId="77777777" w:rsidR="006D24A3" w:rsidRPr="006D24A3" w:rsidRDefault="006D24A3" w:rsidP="006D24A3">
      <w:pPr>
        <w:tabs>
          <w:tab w:val="left" w:pos="284"/>
          <w:tab w:val="left" w:pos="360"/>
          <w:tab w:val="left" w:pos="851"/>
        </w:tabs>
        <w:spacing w:after="0" w:line="240" w:lineRule="auto"/>
        <w:jc w:val="both"/>
        <w:rPr>
          <w:color w:val="000000"/>
        </w:rPr>
      </w:pPr>
    </w:p>
    <w:p w14:paraId="36F83F4C" w14:textId="0141E0E1" w:rsidR="00071377" w:rsidRDefault="00071377" w:rsidP="00216C14">
      <w:pPr>
        <w:pStyle w:val="ListParagraph"/>
        <w:numPr>
          <w:ilvl w:val="0"/>
          <w:numId w:val="34"/>
        </w:numPr>
        <w:tabs>
          <w:tab w:val="left" w:pos="284"/>
          <w:tab w:val="left" w:pos="360"/>
          <w:tab w:val="left" w:pos="851"/>
        </w:tabs>
        <w:spacing w:after="0" w:line="240" w:lineRule="auto"/>
        <w:ind w:left="360"/>
        <w:jc w:val="both"/>
        <w:rPr>
          <w:color w:val="000000"/>
        </w:rPr>
      </w:pPr>
      <w:r w:rsidRPr="006D24A3">
        <w:rPr>
          <w:color w:val="000000"/>
        </w:rPr>
        <w:t>Kép</w:t>
      </w:r>
      <w:r w:rsidR="00F70FA4" w:rsidRPr="006D24A3">
        <w:rPr>
          <w:color w:val="000000"/>
        </w:rPr>
        <w:t xml:space="preserve">viselői indítvány megtárgyalása: Furák Róbert képviselő indítványára döntött a képviselő testület a tó felett támfal kérdéséről. Az önkormányzat saját tulajdonú cége az értesítést megkapta, a munkálatok azonban nem kezdődnek meg, tekintettel arra, hogy a támfalhoz tervek nélkül „hozzányúlni” nem lehet. </w:t>
      </w:r>
    </w:p>
    <w:p w14:paraId="24E22355" w14:textId="77777777" w:rsidR="006D24A3" w:rsidRPr="006D24A3" w:rsidRDefault="006D24A3" w:rsidP="006D24A3">
      <w:pPr>
        <w:tabs>
          <w:tab w:val="left" w:pos="284"/>
          <w:tab w:val="left" w:pos="360"/>
          <w:tab w:val="left" w:pos="851"/>
        </w:tabs>
        <w:spacing w:after="0" w:line="240" w:lineRule="auto"/>
        <w:jc w:val="both"/>
        <w:rPr>
          <w:color w:val="000000"/>
        </w:rPr>
      </w:pPr>
    </w:p>
    <w:p w14:paraId="6CA122D8" w14:textId="49E8E34E" w:rsidR="00071377" w:rsidRDefault="00071377" w:rsidP="00216C14">
      <w:pPr>
        <w:pStyle w:val="ListParagraph"/>
        <w:numPr>
          <w:ilvl w:val="0"/>
          <w:numId w:val="34"/>
        </w:numPr>
        <w:tabs>
          <w:tab w:val="left" w:pos="284"/>
          <w:tab w:val="left" w:pos="360"/>
          <w:tab w:val="left" w:pos="851"/>
        </w:tabs>
        <w:spacing w:after="0" w:line="240" w:lineRule="auto"/>
        <w:ind w:left="360"/>
        <w:jc w:val="both"/>
        <w:rPr>
          <w:color w:val="000000"/>
        </w:rPr>
      </w:pPr>
      <w:proofErr w:type="spellStart"/>
      <w:r w:rsidRPr="006D24A3">
        <w:rPr>
          <w:color w:val="000000"/>
        </w:rPr>
        <w:t>Vajányi</w:t>
      </w:r>
      <w:proofErr w:type="spellEnd"/>
      <w:r w:rsidRPr="006D24A3">
        <w:rPr>
          <w:color w:val="000000"/>
        </w:rPr>
        <w:t xml:space="preserve"> Lajos Pajtási Egy</w:t>
      </w:r>
      <w:r w:rsidR="00F70FA4" w:rsidRPr="006D24A3">
        <w:rPr>
          <w:color w:val="000000"/>
        </w:rPr>
        <w:t xml:space="preserve">esület kérelmének megtárgyalása: A képviselő testület a kérelmet megtárgyalta és akként döntött hogy az egyesület tagjait meghívják egy egyeztetésre és azt követően döntenek a kérdésben. Az egyeztetésre sor került a 2017. 10. 05. Napján megtartott rendkívüli ülést megelőzően,  napirendi pont előtt előtti felszólalásban. </w:t>
      </w:r>
    </w:p>
    <w:p w14:paraId="2F92C3D4" w14:textId="77777777" w:rsidR="006D24A3" w:rsidRPr="006D24A3" w:rsidRDefault="006D24A3" w:rsidP="006D24A3">
      <w:pPr>
        <w:tabs>
          <w:tab w:val="left" w:pos="284"/>
          <w:tab w:val="left" w:pos="360"/>
          <w:tab w:val="left" w:pos="851"/>
        </w:tabs>
        <w:spacing w:after="0" w:line="240" w:lineRule="auto"/>
        <w:jc w:val="both"/>
        <w:rPr>
          <w:color w:val="000000"/>
        </w:rPr>
      </w:pPr>
    </w:p>
    <w:p w14:paraId="7CC2A94F" w14:textId="06650394" w:rsidR="00071377" w:rsidRDefault="00071377" w:rsidP="00216C14">
      <w:pPr>
        <w:pStyle w:val="ListParagraph"/>
        <w:numPr>
          <w:ilvl w:val="0"/>
          <w:numId w:val="34"/>
        </w:numPr>
        <w:tabs>
          <w:tab w:val="left" w:pos="284"/>
          <w:tab w:val="left" w:pos="360"/>
          <w:tab w:val="left" w:pos="851"/>
        </w:tabs>
        <w:spacing w:after="0" w:line="240" w:lineRule="auto"/>
        <w:ind w:left="360"/>
        <w:jc w:val="both"/>
        <w:rPr>
          <w:color w:val="000000"/>
        </w:rPr>
      </w:pPr>
      <w:proofErr w:type="spellStart"/>
      <w:r w:rsidRPr="006D24A3">
        <w:rPr>
          <w:color w:val="000000"/>
        </w:rPr>
        <w:t>Medikopter</w:t>
      </w:r>
      <w:proofErr w:type="spellEnd"/>
      <w:r w:rsidRPr="006D24A3">
        <w:rPr>
          <w:color w:val="000000"/>
        </w:rPr>
        <w:t xml:space="preserve"> Alapítvány támogatási iránti kérelmének megtárgyalása</w:t>
      </w:r>
      <w:r w:rsidR="00F70FA4" w:rsidRPr="006D24A3">
        <w:rPr>
          <w:color w:val="000000"/>
        </w:rPr>
        <w:t xml:space="preserve">:  A képviselő testület nem támogatta a </w:t>
      </w:r>
      <w:proofErr w:type="spellStart"/>
      <w:r w:rsidR="00F70FA4" w:rsidRPr="006D24A3">
        <w:rPr>
          <w:color w:val="000000"/>
        </w:rPr>
        <w:t>Medikopter</w:t>
      </w:r>
      <w:proofErr w:type="spellEnd"/>
      <w:r w:rsidR="00F70FA4" w:rsidRPr="006D24A3">
        <w:rPr>
          <w:color w:val="000000"/>
        </w:rPr>
        <w:t xml:space="preserve">  Alapítvány támogatás iránti kérelmét. </w:t>
      </w:r>
    </w:p>
    <w:p w14:paraId="1160DBB0" w14:textId="77777777" w:rsidR="006D24A3" w:rsidRPr="006D24A3" w:rsidRDefault="006D24A3" w:rsidP="006D24A3">
      <w:pPr>
        <w:tabs>
          <w:tab w:val="left" w:pos="284"/>
          <w:tab w:val="left" w:pos="360"/>
          <w:tab w:val="left" w:pos="851"/>
        </w:tabs>
        <w:spacing w:after="0" w:line="240" w:lineRule="auto"/>
        <w:jc w:val="both"/>
        <w:rPr>
          <w:color w:val="000000"/>
        </w:rPr>
      </w:pPr>
    </w:p>
    <w:p w14:paraId="52E62AD1" w14:textId="7BF4CD6E" w:rsidR="00071377" w:rsidRDefault="00071377" w:rsidP="00216C14">
      <w:pPr>
        <w:pStyle w:val="ListParagraph"/>
        <w:numPr>
          <w:ilvl w:val="0"/>
          <w:numId w:val="34"/>
        </w:numPr>
        <w:tabs>
          <w:tab w:val="left" w:pos="284"/>
          <w:tab w:val="left" w:pos="360"/>
          <w:tab w:val="left" w:pos="851"/>
        </w:tabs>
        <w:spacing w:after="0" w:line="240" w:lineRule="auto"/>
        <w:ind w:left="360"/>
        <w:jc w:val="both"/>
        <w:rPr>
          <w:color w:val="000000"/>
        </w:rPr>
      </w:pPr>
      <w:r w:rsidRPr="006D24A3">
        <w:rPr>
          <w:color w:val="000000"/>
        </w:rPr>
        <w:t>BAZ Megyei Kormányhivatal Törvényességi felhívásának megtárgyalás a Polgármester 2017. évi szabadságának ütemezéséről</w:t>
      </w:r>
      <w:r w:rsidR="00F70FA4" w:rsidRPr="006D24A3">
        <w:rPr>
          <w:color w:val="000000"/>
        </w:rPr>
        <w:t xml:space="preserve">: A képviselő testület megtárgyalta a törvényességi felhívást, és a hosszas egyeztetés, szünet beiktatását követően elfogadta a polgármester szabadságát akként hogy azt 2017. szeptember 18 napjától egyfolytában kiveszi az év végéig. </w:t>
      </w:r>
    </w:p>
    <w:p w14:paraId="2601E0A6" w14:textId="77777777" w:rsidR="006D24A3" w:rsidRPr="006D24A3" w:rsidRDefault="006D24A3" w:rsidP="006D24A3">
      <w:pPr>
        <w:tabs>
          <w:tab w:val="left" w:pos="284"/>
          <w:tab w:val="left" w:pos="360"/>
          <w:tab w:val="left" w:pos="851"/>
        </w:tabs>
        <w:spacing w:after="0" w:line="240" w:lineRule="auto"/>
        <w:jc w:val="both"/>
        <w:rPr>
          <w:color w:val="000000"/>
        </w:rPr>
      </w:pPr>
    </w:p>
    <w:p w14:paraId="63057C26" w14:textId="2C9B7363" w:rsidR="00071377" w:rsidRDefault="00071377" w:rsidP="00216C14">
      <w:pPr>
        <w:pStyle w:val="ListParagraph"/>
        <w:numPr>
          <w:ilvl w:val="0"/>
          <w:numId w:val="34"/>
        </w:numPr>
        <w:tabs>
          <w:tab w:val="left" w:pos="284"/>
          <w:tab w:val="left" w:pos="360"/>
          <w:tab w:val="left" w:pos="851"/>
        </w:tabs>
        <w:spacing w:after="0" w:line="240" w:lineRule="auto"/>
        <w:ind w:left="360"/>
        <w:jc w:val="both"/>
        <w:rPr>
          <w:color w:val="000000"/>
        </w:rPr>
      </w:pPr>
      <w:r w:rsidRPr="006D24A3">
        <w:rPr>
          <w:color w:val="000000"/>
        </w:rPr>
        <w:t>BAZ Megyei Kormányhivatal Törvényességi felhívásának megtárgyalása a Polgármester 2017. január 1. napjától megillető illetményéről, valamint költségtérítéséről</w:t>
      </w:r>
      <w:r w:rsidR="00F70FA4" w:rsidRPr="006D24A3">
        <w:rPr>
          <w:color w:val="000000"/>
        </w:rPr>
        <w:t xml:space="preserve">: A képviselő testület megtárgyalta a törvényességi felhívást és az abban foglaltakat tudomásul véve megállapította a polgármester illetményét és költségátalányát 2017. Január 1 napjától. </w:t>
      </w:r>
    </w:p>
    <w:p w14:paraId="70BA419C" w14:textId="77777777" w:rsidR="006D24A3" w:rsidRPr="006D24A3" w:rsidRDefault="006D24A3" w:rsidP="006D24A3">
      <w:pPr>
        <w:tabs>
          <w:tab w:val="left" w:pos="284"/>
          <w:tab w:val="left" w:pos="360"/>
          <w:tab w:val="left" w:pos="851"/>
        </w:tabs>
        <w:spacing w:after="0" w:line="240" w:lineRule="auto"/>
        <w:jc w:val="both"/>
        <w:rPr>
          <w:color w:val="000000"/>
        </w:rPr>
      </w:pPr>
    </w:p>
    <w:p w14:paraId="12D54BFA" w14:textId="77777777" w:rsidR="006D24A3" w:rsidRDefault="00071377" w:rsidP="006D24A3">
      <w:pPr>
        <w:pStyle w:val="ListParagraph"/>
        <w:numPr>
          <w:ilvl w:val="0"/>
          <w:numId w:val="34"/>
        </w:numPr>
        <w:tabs>
          <w:tab w:val="left" w:pos="284"/>
          <w:tab w:val="left" w:pos="360"/>
          <w:tab w:val="left" w:pos="851"/>
        </w:tabs>
        <w:spacing w:after="0" w:line="240" w:lineRule="auto"/>
        <w:ind w:left="360"/>
        <w:jc w:val="both"/>
        <w:rPr>
          <w:color w:val="000000"/>
        </w:rPr>
      </w:pPr>
      <w:r w:rsidRPr="006D24A3">
        <w:rPr>
          <w:color w:val="000000"/>
        </w:rPr>
        <w:t>Forgalomlassító sziget elkészítésére beérkezett árajánlatok elbírálása</w:t>
      </w:r>
      <w:r w:rsidR="00F70FA4" w:rsidRPr="006D24A3">
        <w:rPr>
          <w:color w:val="000000"/>
        </w:rPr>
        <w:t xml:space="preserve">: A képviselő testület megtárgyalta a beérkezett árajánlatokat és döntött. A munkálatok 2017. október 9 napján kezdődnek. Kérjük a lakosság türelmét és felhívjuk a figyelmet az óvatos közlekedésre. </w:t>
      </w:r>
    </w:p>
    <w:p w14:paraId="67BDA2C3" w14:textId="77777777" w:rsidR="006D24A3" w:rsidRPr="006D24A3" w:rsidRDefault="006D24A3" w:rsidP="006D24A3">
      <w:pPr>
        <w:tabs>
          <w:tab w:val="left" w:pos="284"/>
          <w:tab w:val="left" w:pos="360"/>
          <w:tab w:val="left" w:pos="851"/>
        </w:tabs>
        <w:spacing w:after="0" w:line="240" w:lineRule="auto"/>
        <w:jc w:val="both"/>
        <w:rPr>
          <w:color w:val="000000"/>
        </w:rPr>
      </w:pPr>
    </w:p>
    <w:p w14:paraId="24D1A75D" w14:textId="1A2F79FD" w:rsidR="00071377" w:rsidRDefault="00071377" w:rsidP="00216C14">
      <w:pPr>
        <w:pStyle w:val="ListParagraph"/>
        <w:numPr>
          <w:ilvl w:val="0"/>
          <w:numId w:val="34"/>
        </w:numPr>
        <w:tabs>
          <w:tab w:val="left" w:pos="284"/>
          <w:tab w:val="left" w:pos="360"/>
          <w:tab w:val="left" w:pos="851"/>
        </w:tabs>
        <w:spacing w:after="0" w:line="240" w:lineRule="auto"/>
        <w:ind w:left="360"/>
        <w:jc w:val="both"/>
        <w:rPr>
          <w:color w:val="000000"/>
        </w:rPr>
      </w:pPr>
      <w:r w:rsidRPr="006D24A3">
        <w:rPr>
          <w:color w:val="000000"/>
        </w:rPr>
        <w:t>Alpolgármester képvise</w:t>
      </w:r>
      <w:r w:rsidR="00F70FA4" w:rsidRPr="006D24A3">
        <w:rPr>
          <w:color w:val="000000"/>
        </w:rPr>
        <w:t>lői i</w:t>
      </w:r>
      <w:r w:rsidR="006D24A3" w:rsidRPr="006D24A3">
        <w:rPr>
          <w:color w:val="000000"/>
        </w:rPr>
        <w:t xml:space="preserve">ndítványának megtárgyalása: A képviselő testület az alpolgármester benyújtott indítványait szóbeli tájékoztatást követően tárgyalta. Az indítványok közül a települési lakhatási és lakhatást kiegészítő támogatás összegének módosítása esetében hozott határozatot és adott felhatalmazást a rendelet módosítására. </w:t>
      </w:r>
    </w:p>
    <w:p w14:paraId="7C9E03B9" w14:textId="77777777" w:rsidR="00AC01C3" w:rsidRPr="00AC01C3" w:rsidRDefault="00AC01C3" w:rsidP="00AC01C3">
      <w:pPr>
        <w:tabs>
          <w:tab w:val="left" w:pos="284"/>
          <w:tab w:val="left" w:pos="360"/>
          <w:tab w:val="left" w:pos="851"/>
        </w:tabs>
        <w:spacing w:after="0" w:line="240" w:lineRule="auto"/>
        <w:jc w:val="both"/>
        <w:rPr>
          <w:color w:val="000000"/>
        </w:rPr>
      </w:pPr>
    </w:p>
    <w:p w14:paraId="6C971F70" w14:textId="37FB2155" w:rsidR="00AC01C3" w:rsidRDefault="00AC01C3" w:rsidP="00216C14">
      <w:pPr>
        <w:pStyle w:val="ListParagraph"/>
        <w:numPr>
          <w:ilvl w:val="0"/>
          <w:numId w:val="34"/>
        </w:numPr>
        <w:tabs>
          <w:tab w:val="left" w:pos="284"/>
          <w:tab w:val="left" w:pos="360"/>
          <w:tab w:val="left" w:pos="851"/>
        </w:tabs>
        <w:spacing w:after="0" w:line="240" w:lineRule="auto"/>
        <w:ind w:left="360"/>
        <w:jc w:val="both"/>
        <w:rPr>
          <w:color w:val="000000"/>
        </w:rPr>
      </w:pPr>
      <w:r>
        <w:rPr>
          <w:color w:val="000000"/>
        </w:rPr>
        <w:lastRenderedPageBreak/>
        <w:t xml:space="preserve">Döntés született a </w:t>
      </w:r>
      <w:proofErr w:type="spellStart"/>
      <w:r>
        <w:rPr>
          <w:color w:val="000000"/>
        </w:rPr>
        <w:t>Firs-Solar</w:t>
      </w:r>
      <w:proofErr w:type="spellEnd"/>
      <w:r>
        <w:rPr>
          <w:color w:val="000000"/>
        </w:rPr>
        <w:t xml:space="preserve"> Kft kérelem esetében, a rendezési tervben történő, általuk tervezett beruházás esetében. </w:t>
      </w:r>
    </w:p>
    <w:p w14:paraId="383A9C56" w14:textId="77777777" w:rsidR="00AC01C3" w:rsidRPr="00AC01C3" w:rsidRDefault="00AC01C3" w:rsidP="00AC01C3">
      <w:pPr>
        <w:tabs>
          <w:tab w:val="left" w:pos="284"/>
          <w:tab w:val="left" w:pos="360"/>
          <w:tab w:val="left" w:pos="851"/>
        </w:tabs>
        <w:spacing w:after="0" w:line="240" w:lineRule="auto"/>
        <w:jc w:val="both"/>
        <w:rPr>
          <w:color w:val="000000"/>
        </w:rPr>
      </w:pPr>
    </w:p>
    <w:p w14:paraId="21129032" w14:textId="77777777" w:rsidR="00AC01C3" w:rsidRDefault="00AC01C3" w:rsidP="00216C14">
      <w:pPr>
        <w:pStyle w:val="ListParagraph"/>
        <w:numPr>
          <w:ilvl w:val="0"/>
          <w:numId w:val="34"/>
        </w:numPr>
        <w:tabs>
          <w:tab w:val="left" w:pos="284"/>
          <w:tab w:val="left" w:pos="360"/>
          <w:tab w:val="left" w:pos="851"/>
        </w:tabs>
        <w:spacing w:after="0" w:line="240" w:lineRule="auto"/>
        <w:ind w:left="360"/>
        <w:jc w:val="both"/>
        <w:rPr>
          <w:color w:val="000000"/>
        </w:rPr>
      </w:pPr>
      <w:r>
        <w:rPr>
          <w:color w:val="000000"/>
        </w:rPr>
        <w:t>Támogatta a Képviselő Testület a Berente Nonprofit Kft kérelmét, a Bajcsy-</w:t>
      </w:r>
      <w:proofErr w:type="spellStart"/>
      <w:r>
        <w:rPr>
          <w:color w:val="000000"/>
        </w:rPr>
        <w:t>Zs</w:t>
      </w:r>
      <w:proofErr w:type="spellEnd"/>
      <w:r>
        <w:rPr>
          <w:color w:val="000000"/>
        </w:rPr>
        <w:t xml:space="preserve">. utcán lévő garázssor esetében. A költséget az elvégzendő munkákra: 400.000.- Ft-ban hagyta jóvá. </w:t>
      </w:r>
    </w:p>
    <w:p w14:paraId="0D259C6F" w14:textId="77777777" w:rsidR="00AC01C3" w:rsidRPr="00AC01C3" w:rsidRDefault="00AC01C3" w:rsidP="00AC01C3">
      <w:pPr>
        <w:tabs>
          <w:tab w:val="left" w:pos="284"/>
          <w:tab w:val="left" w:pos="360"/>
          <w:tab w:val="left" w:pos="851"/>
        </w:tabs>
        <w:spacing w:after="0" w:line="240" w:lineRule="auto"/>
        <w:jc w:val="both"/>
        <w:rPr>
          <w:color w:val="000000"/>
        </w:rPr>
      </w:pPr>
    </w:p>
    <w:p w14:paraId="1F2421AE" w14:textId="1D2F03F5" w:rsidR="00AC01C3" w:rsidRDefault="00AC01C3" w:rsidP="00216C14">
      <w:pPr>
        <w:pStyle w:val="ListParagraph"/>
        <w:numPr>
          <w:ilvl w:val="0"/>
          <w:numId w:val="34"/>
        </w:numPr>
        <w:tabs>
          <w:tab w:val="left" w:pos="284"/>
          <w:tab w:val="left" w:pos="360"/>
          <w:tab w:val="left" w:pos="851"/>
        </w:tabs>
        <w:spacing w:after="0" w:line="240" w:lineRule="auto"/>
        <w:ind w:left="360"/>
        <w:jc w:val="both"/>
        <w:rPr>
          <w:color w:val="000000"/>
        </w:rPr>
      </w:pPr>
      <w:r>
        <w:rPr>
          <w:color w:val="000000"/>
        </w:rPr>
        <w:t xml:space="preserve">A település védőnője látásvizsgálat elvégzéséhez történő eszköz beszerzéséhez kérte a képviselő testület támogatását. Az eszköz </w:t>
      </w:r>
      <w:r w:rsidR="00BF3A48">
        <w:rPr>
          <w:color w:val="000000"/>
        </w:rPr>
        <w:t xml:space="preserve">beszerzését támogatta a képviselő testület. </w:t>
      </w:r>
    </w:p>
    <w:p w14:paraId="791C9FF1" w14:textId="77777777" w:rsidR="00AC01C3" w:rsidRPr="00AC01C3" w:rsidRDefault="00AC01C3" w:rsidP="00AC01C3">
      <w:pPr>
        <w:tabs>
          <w:tab w:val="left" w:pos="284"/>
          <w:tab w:val="left" w:pos="360"/>
          <w:tab w:val="left" w:pos="851"/>
        </w:tabs>
        <w:spacing w:after="0" w:line="240" w:lineRule="auto"/>
        <w:jc w:val="both"/>
        <w:rPr>
          <w:color w:val="000000"/>
        </w:rPr>
      </w:pPr>
    </w:p>
    <w:p w14:paraId="583302B1" w14:textId="51E06442" w:rsidR="00AC01C3" w:rsidRPr="006D24A3" w:rsidRDefault="00AC01C3" w:rsidP="00216C14">
      <w:pPr>
        <w:pStyle w:val="ListParagraph"/>
        <w:numPr>
          <w:ilvl w:val="0"/>
          <w:numId w:val="34"/>
        </w:numPr>
        <w:tabs>
          <w:tab w:val="left" w:pos="284"/>
          <w:tab w:val="left" w:pos="360"/>
          <w:tab w:val="left" w:pos="851"/>
        </w:tabs>
        <w:spacing w:after="0" w:line="240" w:lineRule="auto"/>
        <w:ind w:left="360"/>
        <w:jc w:val="both"/>
        <w:rPr>
          <w:color w:val="000000"/>
        </w:rPr>
      </w:pPr>
      <w:r>
        <w:rPr>
          <w:color w:val="000000"/>
        </w:rPr>
        <w:t xml:space="preserve">A kerékpár útra történő megállni tilos, várakozni tilos táblák kihelyezése érdekében a szükséges intézkedések megtételére a jegyző részére felhatalmaz került megadásra. A bejárásra 2017. október 18 napján kerül sor a szakhatóságokkal. </w:t>
      </w:r>
    </w:p>
    <w:p w14:paraId="1A0E4E90" w14:textId="77777777" w:rsidR="00071377" w:rsidRPr="00701329" w:rsidRDefault="00071377" w:rsidP="00216C14">
      <w:pPr>
        <w:spacing w:after="0" w:line="240" w:lineRule="auto"/>
        <w:jc w:val="both"/>
      </w:pPr>
    </w:p>
    <w:p w14:paraId="42A98E84" w14:textId="77777777" w:rsidR="00093BFB" w:rsidRPr="00EF12EE" w:rsidRDefault="00093BFB" w:rsidP="00093BFB">
      <w:pPr>
        <w:spacing w:after="0" w:line="240" w:lineRule="auto"/>
        <w:jc w:val="both"/>
      </w:pPr>
      <w:r w:rsidRPr="006D24A3">
        <w:t xml:space="preserve">Zárt ülésen Önkormányzati hatósági ügyek megtárgyalása került sor. </w:t>
      </w:r>
    </w:p>
    <w:p w14:paraId="2FB7915E" w14:textId="77777777" w:rsidR="00BF3A48" w:rsidRDefault="00BF3A48" w:rsidP="00216C14">
      <w:pPr>
        <w:spacing w:after="0" w:line="240" w:lineRule="auto"/>
        <w:rPr>
          <w:rFonts w:ascii="Times New Roman" w:hAnsi="Times New Roman"/>
          <w:b/>
          <w:u w:val="single"/>
        </w:rPr>
      </w:pPr>
    </w:p>
    <w:p w14:paraId="7A927FDC" w14:textId="735D6C5E" w:rsidR="008F1117" w:rsidRPr="006D24A3" w:rsidRDefault="008F1117" w:rsidP="00216C14">
      <w:pPr>
        <w:spacing w:after="0" w:line="240" w:lineRule="auto"/>
        <w:rPr>
          <w:rFonts w:ascii="Times New Roman" w:hAnsi="Times New Roman"/>
          <w:b/>
          <w:u w:val="single"/>
        </w:rPr>
      </w:pPr>
      <w:r w:rsidRPr="006D24A3">
        <w:rPr>
          <w:rFonts w:ascii="Times New Roman" w:hAnsi="Times New Roman"/>
          <w:b/>
          <w:u w:val="single"/>
        </w:rPr>
        <w:t xml:space="preserve">2017. szeptember 29. napján megtartott ülésen meghozott határozatok: </w:t>
      </w:r>
    </w:p>
    <w:p w14:paraId="788C56DC" w14:textId="77777777" w:rsidR="00216C14" w:rsidRDefault="00216C14" w:rsidP="00216C14">
      <w:pPr>
        <w:pStyle w:val="ListParagraph"/>
        <w:spacing w:after="0" w:line="240" w:lineRule="auto"/>
        <w:ind w:left="0"/>
        <w:jc w:val="both"/>
        <w:rPr>
          <w:rFonts w:ascii="Times New Roman" w:hAnsi="Times New Roman"/>
        </w:rPr>
      </w:pPr>
    </w:p>
    <w:p w14:paraId="5C636D5D" w14:textId="326BAC0F" w:rsidR="00AC01C3" w:rsidRDefault="00216C14" w:rsidP="00AC01C3">
      <w:pPr>
        <w:pStyle w:val="ListParagraph"/>
        <w:numPr>
          <w:ilvl w:val="0"/>
          <w:numId w:val="43"/>
        </w:numPr>
        <w:spacing w:after="0" w:line="240" w:lineRule="auto"/>
        <w:jc w:val="both"/>
      </w:pPr>
      <w:r>
        <w:rPr>
          <w:rFonts w:ascii="Times New Roman" w:hAnsi="Times New Roman"/>
        </w:rPr>
        <w:t xml:space="preserve">A </w:t>
      </w:r>
      <w:r w:rsidR="00071377">
        <w:t>képviselő testület településfejlesztést érintő ügyeinek megtárgyalása</w:t>
      </w:r>
      <w:r w:rsidR="006D24A3">
        <w:t xml:space="preserve"> során az alábbi határozatokat hozta meg, melynek végrehajtása megkezdődött: </w:t>
      </w:r>
    </w:p>
    <w:p w14:paraId="60A371C5" w14:textId="4FD2522C" w:rsidR="006D24A3" w:rsidRPr="006D24A3" w:rsidRDefault="006D24A3" w:rsidP="006D24A3">
      <w:pPr>
        <w:pStyle w:val="ListParagraph"/>
        <w:numPr>
          <w:ilvl w:val="0"/>
          <w:numId w:val="45"/>
        </w:numPr>
        <w:spacing w:after="0" w:line="240" w:lineRule="auto"/>
        <w:jc w:val="both"/>
      </w:pPr>
      <w:r>
        <w:rPr>
          <w:rFonts w:ascii="Times New Roman" w:hAnsi="Times New Roman"/>
        </w:rPr>
        <w:t xml:space="preserve">A temetői nagykereszt felújítása 178.000.- Ft + áfa összegen. A munkálatok már folynak. </w:t>
      </w:r>
    </w:p>
    <w:p w14:paraId="39501214" w14:textId="5869DACD" w:rsidR="006D24A3" w:rsidRPr="00D9106A" w:rsidRDefault="006D24A3" w:rsidP="006D24A3">
      <w:pPr>
        <w:pStyle w:val="ListParagraph"/>
        <w:numPr>
          <w:ilvl w:val="0"/>
          <w:numId w:val="45"/>
        </w:numPr>
        <w:spacing w:after="0" w:line="240" w:lineRule="auto"/>
        <w:jc w:val="both"/>
      </w:pPr>
      <w:r>
        <w:rPr>
          <w:rFonts w:ascii="Times New Roman" w:hAnsi="Times New Roman"/>
        </w:rPr>
        <w:t xml:space="preserve">A Szent Borbála Idősek Otthona gépészeti </w:t>
      </w:r>
      <w:r w:rsidR="00D9106A">
        <w:rPr>
          <w:rFonts w:ascii="Times New Roman" w:hAnsi="Times New Roman"/>
        </w:rPr>
        <w:t xml:space="preserve">hibáit követően elkészült szakértői vélemény alapján a gépészeti tervezés megkezdődött 6.000.000.- Ft + áfa összegeben: A tervezésre a szerződés megkötése folyamatban van. </w:t>
      </w:r>
    </w:p>
    <w:p w14:paraId="765C926A" w14:textId="20479CB4" w:rsidR="00D9106A" w:rsidRPr="00D9106A" w:rsidRDefault="00D9106A" w:rsidP="006D24A3">
      <w:pPr>
        <w:pStyle w:val="ListParagraph"/>
        <w:numPr>
          <w:ilvl w:val="0"/>
          <w:numId w:val="45"/>
        </w:numPr>
        <w:spacing w:after="0" w:line="240" w:lineRule="auto"/>
        <w:jc w:val="both"/>
      </w:pPr>
      <w:r>
        <w:rPr>
          <w:rFonts w:ascii="Times New Roman" w:hAnsi="Times New Roman"/>
        </w:rPr>
        <w:t xml:space="preserve">Támogatásra került </w:t>
      </w:r>
      <w:proofErr w:type="spellStart"/>
      <w:r>
        <w:rPr>
          <w:rFonts w:ascii="Times New Roman" w:hAnsi="Times New Roman"/>
        </w:rPr>
        <w:t>forgalmi,kresz</w:t>
      </w:r>
      <w:proofErr w:type="spellEnd"/>
      <w:r>
        <w:rPr>
          <w:rFonts w:ascii="Times New Roman" w:hAnsi="Times New Roman"/>
        </w:rPr>
        <w:t xml:space="preserve"> táblák pótlására vonatkozóan 100.000.- Ft, melyből az elkerülő át mentén vadveszély és egyéb kiegészítő tábla került elhelyezésre. </w:t>
      </w:r>
    </w:p>
    <w:p w14:paraId="3D4BCEC1" w14:textId="4FDBCF6B" w:rsidR="00D9106A" w:rsidRPr="00D9106A" w:rsidRDefault="00D9106A" w:rsidP="006D24A3">
      <w:pPr>
        <w:pStyle w:val="ListParagraph"/>
        <w:numPr>
          <w:ilvl w:val="0"/>
          <w:numId w:val="45"/>
        </w:numPr>
        <w:spacing w:after="0" w:line="240" w:lineRule="auto"/>
        <w:jc w:val="both"/>
      </w:pPr>
      <w:r>
        <w:rPr>
          <w:rFonts w:ascii="Times New Roman" w:hAnsi="Times New Roman"/>
        </w:rPr>
        <w:t xml:space="preserve">Támogatásra került a Berentei Közös Önkormányzati Hivatal kérelme, melyben az irattár teljes jogszabálynak megfelelő rendbetétele, levéltárnak történő átadás, selejtezési feladatok elvégzésére kerül sor. A díj tartalmazza a szükséges papír-írószer és szállítás, valamint a „kötelező”, dobozok  beszerzését. A megítélt előirányzat összege: 3.500.000.- ft </w:t>
      </w:r>
    </w:p>
    <w:p w14:paraId="62436DE5" w14:textId="71EE0A43" w:rsidR="00D9106A" w:rsidRPr="00093BFB" w:rsidRDefault="00D9106A" w:rsidP="006D24A3">
      <w:pPr>
        <w:pStyle w:val="ListParagraph"/>
        <w:numPr>
          <w:ilvl w:val="0"/>
          <w:numId w:val="45"/>
        </w:numPr>
        <w:spacing w:after="0" w:line="240" w:lineRule="auto"/>
        <w:jc w:val="both"/>
      </w:pPr>
      <w:r>
        <w:rPr>
          <w:rFonts w:ascii="Times New Roman" w:hAnsi="Times New Roman"/>
        </w:rPr>
        <w:t xml:space="preserve">Támogatásra került a Hivatalban a kistárgyaló kialakítása, bútorzat beszerzésére, beépített szekrény elkészítése, melynek költsége: 658.000.- Ft összegben. </w:t>
      </w:r>
    </w:p>
    <w:p w14:paraId="0A964D58" w14:textId="4321ED14" w:rsidR="00093BFB" w:rsidRPr="00D9106A" w:rsidRDefault="00093BFB" w:rsidP="006D24A3">
      <w:pPr>
        <w:pStyle w:val="ListParagraph"/>
        <w:numPr>
          <w:ilvl w:val="0"/>
          <w:numId w:val="45"/>
        </w:numPr>
        <w:spacing w:after="0" w:line="240" w:lineRule="auto"/>
        <w:jc w:val="both"/>
      </w:pPr>
      <w:r>
        <w:rPr>
          <w:rFonts w:ascii="Times New Roman" w:hAnsi="Times New Roman"/>
        </w:rPr>
        <w:t xml:space="preserve">A képviselő testület licit tárgyalásra írta ki a Berente, Kandó utca 9 szám alatti, valamint az esze Tamás utcai ingatlant. A hirdetmény közzétételre került. </w:t>
      </w:r>
    </w:p>
    <w:p w14:paraId="1F97AD32" w14:textId="61FB8E7D" w:rsidR="00093BFB" w:rsidRDefault="00DB6B88" w:rsidP="00093BFB">
      <w:pPr>
        <w:pStyle w:val="ListParagraph"/>
        <w:numPr>
          <w:ilvl w:val="0"/>
          <w:numId w:val="45"/>
        </w:numPr>
        <w:spacing w:after="0" w:line="240" w:lineRule="auto"/>
        <w:jc w:val="both"/>
      </w:pPr>
      <w:r>
        <w:t>A napiren</w:t>
      </w:r>
      <w:r w:rsidR="00AC01C3">
        <w:t xml:space="preserve">di pont tárgyalása során több, az önkormányzati Kft. által elvégzendő munkákról, felmérések, költségvetések elkészítésére adott felhatalmazást a képviselő testület erről, valamint a megkezdett és folyamatban lévő munkákról a 2. napirendi pontban alpolgármester Úr ad tájékoztatást. </w:t>
      </w:r>
    </w:p>
    <w:p w14:paraId="3C1361CF" w14:textId="0848C4DE" w:rsidR="006D60E5" w:rsidRPr="00377CD8" w:rsidRDefault="006D60E5" w:rsidP="00093BFB">
      <w:pPr>
        <w:pStyle w:val="ListParagraph"/>
        <w:numPr>
          <w:ilvl w:val="0"/>
          <w:numId w:val="45"/>
        </w:numPr>
        <w:spacing w:after="0" w:line="240" w:lineRule="auto"/>
        <w:jc w:val="both"/>
      </w:pPr>
      <w:r>
        <w:t xml:space="preserve">Támogatta a képviselő testület a szakellátások zavartalan működéséhez szükséges, BÉMER eszköz cseréjét. (a jelenleg rendelkezésre álló eszköz meghibásodott) Költsége 2.500.000.- Ft +áfa. </w:t>
      </w:r>
      <w:bookmarkStart w:id="0" w:name="_GoBack"/>
      <w:bookmarkEnd w:id="0"/>
    </w:p>
    <w:p w14:paraId="77C11ADD" w14:textId="77777777" w:rsidR="008F1117" w:rsidRDefault="008F1117" w:rsidP="00216C14">
      <w:pPr>
        <w:tabs>
          <w:tab w:val="left" w:pos="284"/>
        </w:tabs>
        <w:spacing w:after="0" w:line="240" w:lineRule="auto"/>
        <w:jc w:val="both"/>
        <w:rPr>
          <w:color w:val="000000"/>
        </w:rPr>
      </w:pPr>
    </w:p>
    <w:p w14:paraId="4F6065F3" w14:textId="3D56BDB5" w:rsidR="008F1117" w:rsidRPr="00AC01C3" w:rsidRDefault="008F1117" w:rsidP="00216C14">
      <w:pPr>
        <w:spacing w:after="0" w:line="240" w:lineRule="auto"/>
        <w:rPr>
          <w:rFonts w:ascii="Times New Roman" w:hAnsi="Times New Roman"/>
          <w:b/>
          <w:u w:val="single"/>
        </w:rPr>
      </w:pPr>
      <w:r w:rsidRPr="00AC01C3">
        <w:rPr>
          <w:rFonts w:ascii="Times New Roman" w:hAnsi="Times New Roman"/>
          <w:b/>
          <w:u w:val="single"/>
        </w:rPr>
        <w:t xml:space="preserve">2017. október 5. napján megtartott ülésen meghozott határozatok: </w:t>
      </w:r>
    </w:p>
    <w:p w14:paraId="70F8C5B4" w14:textId="77777777" w:rsidR="00071377" w:rsidRPr="00377CD8" w:rsidRDefault="00071377" w:rsidP="00216C14">
      <w:pPr>
        <w:spacing w:after="0" w:line="240" w:lineRule="auto"/>
        <w:jc w:val="both"/>
      </w:pPr>
    </w:p>
    <w:p w14:paraId="7C58D273" w14:textId="66EBA792" w:rsidR="00216C14" w:rsidRDefault="00071377" w:rsidP="00216C14">
      <w:pPr>
        <w:pStyle w:val="ListParagraph"/>
        <w:numPr>
          <w:ilvl w:val="0"/>
          <w:numId w:val="43"/>
        </w:numPr>
        <w:spacing w:after="0" w:line="240" w:lineRule="auto"/>
        <w:jc w:val="both"/>
      </w:pPr>
      <w:r>
        <w:t>A szociális igazgatásról és a szociális, valamint a gyermekvédelemi ellátások helyi szabályozásáról szóló önkor</w:t>
      </w:r>
      <w:r w:rsidR="00AC01C3">
        <w:t xml:space="preserve">mányzati rendelet megtárgyalása: a rendelet elfogadása megtörtént. Kihirdetése folyamatban.  (Érintett rész: Lakhatást kiegészítő önkormányzati támogatás összege 21.500.- ft/ hó összegre változott., valamint a nappali ellátás megszűnése miatt a rendeletből az arra vonatkozó szakaszok kikerültek) </w:t>
      </w:r>
    </w:p>
    <w:p w14:paraId="17B00FDF" w14:textId="77777777" w:rsidR="00093BFB" w:rsidRDefault="00093BFB" w:rsidP="00093BFB">
      <w:pPr>
        <w:pStyle w:val="ListParagraph"/>
        <w:spacing w:after="0" w:line="240" w:lineRule="auto"/>
        <w:ind w:left="720"/>
        <w:jc w:val="both"/>
      </w:pPr>
    </w:p>
    <w:p w14:paraId="5C5E93F9" w14:textId="79A33B4E" w:rsidR="00216C14" w:rsidRDefault="00071377" w:rsidP="00216C14">
      <w:pPr>
        <w:pStyle w:val="ListParagraph"/>
        <w:numPr>
          <w:ilvl w:val="0"/>
          <w:numId w:val="43"/>
        </w:numPr>
        <w:spacing w:after="0" w:line="240" w:lineRule="auto"/>
        <w:jc w:val="both"/>
      </w:pPr>
      <w:r>
        <w:t xml:space="preserve">A Szociális tűzifa juttatás szabályairól szóló rendelet áttárgyalása a 2017 évi </w:t>
      </w:r>
      <w:r w:rsidR="00AC01C3">
        <w:t>tűzifajuttatás érdekében: elfogadta a képviselő</w:t>
      </w:r>
      <w:r w:rsidR="006D60E5">
        <w:t xml:space="preserve"> testület a rendelet tervezetet.</w:t>
      </w:r>
    </w:p>
    <w:p w14:paraId="0627283C" w14:textId="77777777" w:rsidR="006D60E5" w:rsidRDefault="006D60E5" w:rsidP="006D60E5">
      <w:pPr>
        <w:spacing w:after="0" w:line="240" w:lineRule="auto"/>
        <w:jc w:val="both"/>
      </w:pPr>
    </w:p>
    <w:p w14:paraId="5264A1E2" w14:textId="3AF5C384" w:rsidR="006D60E5" w:rsidRDefault="006D60E5" w:rsidP="00216C14">
      <w:pPr>
        <w:pStyle w:val="ListParagraph"/>
        <w:numPr>
          <w:ilvl w:val="0"/>
          <w:numId w:val="43"/>
        </w:numPr>
        <w:spacing w:after="0" w:line="240" w:lineRule="auto"/>
        <w:jc w:val="both"/>
      </w:pPr>
      <w:r>
        <w:lastRenderedPageBreak/>
        <w:t xml:space="preserve">Támogatta a képviselő testület a Szent Borbála Idősek Otthona szakértői véleménye alapján a gépészeti tervezéshez szükséges villamossági tervezés megkezdését, melynek költsége 1.000.000.-Ft + áfa </w:t>
      </w:r>
    </w:p>
    <w:p w14:paraId="585D8B0B" w14:textId="77777777" w:rsidR="00093BFB" w:rsidRDefault="00093BFB" w:rsidP="00093BFB">
      <w:pPr>
        <w:spacing w:after="0" w:line="240" w:lineRule="auto"/>
        <w:jc w:val="both"/>
      </w:pPr>
    </w:p>
    <w:p w14:paraId="502AEB37" w14:textId="46E6217A" w:rsidR="00071377" w:rsidRDefault="00071377" w:rsidP="00093BFB">
      <w:pPr>
        <w:pStyle w:val="ListParagraph"/>
        <w:numPr>
          <w:ilvl w:val="0"/>
          <w:numId w:val="43"/>
        </w:numPr>
        <w:spacing w:after="0" w:line="240" w:lineRule="auto"/>
        <w:jc w:val="both"/>
      </w:pPr>
      <w:r>
        <w:t>A képviselő testület településfejlesztést érintő ügyeinek megtárgyalása</w:t>
      </w:r>
      <w:r w:rsidR="00093BFB">
        <w:t xml:space="preserve"> során döntött a jelenlegi megkötött közvilágítási szerződés módosításáról. Átalánydíjas szerződés megkötését támogatta, tekintette arra, hogy a javítási munkálatok a jelen szerződésben foglaltak szerint elhúzódnak. </w:t>
      </w:r>
    </w:p>
    <w:p w14:paraId="3FEEA0EC" w14:textId="77777777" w:rsidR="00093BFB" w:rsidRDefault="00093BFB" w:rsidP="00093BFB">
      <w:pPr>
        <w:spacing w:after="0" w:line="240" w:lineRule="auto"/>
        <w:jc w:val="both"/>
      </w:pPr>
    </w:p>
    <w:p w14:paraId="39B06A66" w14:textId="77777777" w:rsidR="00093BFB" w:rsidRPr="00093BFB" w:rsidRDefault="00093BFB" w:rsidP="00093BFB">
      <w:pPr>
        <w:pStyle w:val="ListParagraph"/>
        <w:spacing w:after="0" w:line="240" w:lineRule="auto"/>
        <w:ind w:left="720"/>
        <w:jc w:val="both"/>
      </w:pPr>
    </w:p>
    <w:p w14:paraId="0C3773E1" w14:textId="79706511" w:rsidR="00DC58F5" w:rsidRPr="00093BFB" w:rsidRDefault="00093BFB" w:rsidP="00093BFB">
      <w:pPr>
        <w:spacing w:after="0" w:line="240" w:lineRule="auto"/>
        <w:ind w:left="360"/>
        <w:jc w:val="both"/>
      </w:pPr>
      <w:r w:rsidRPr="006D24A3">
        <w:t xml:space="preserve">Zárt ülésen Önkormányzati hatósági ügyek megtárgyalása került sor. </w:t>
      </w:r>
    </w:p>
    <w:p w14:paraId="3F6404DF" w14:textId="77777777" w:rsidR="00093BFB" w:rsidRPr="008C6AE0" w:rsidRDefault="00093BFB" w:rsidP="00EA3F9E">
      <w:pPr>
        <w:pStyle w:val="ListParagraph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14:paraId="61232714" w14:textId="77777777" w:rsidR="00EA3F9E" w:rsidRPr="00EA3F9E" w:rsidRDefault="00EA3F9E" w:rsidP="00EA3F9E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F4B6C06" w14:textId="72A34873" w:rsidR="00EA3F9E" w:rsidRPr="00EA3F9E" w:rsidRDefault="005B7B91" w:rsidP="00C9624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A3F9E">
        <w:rPr>
          <w:rFonts w:ascii="Times New Roman" w:hAnsi="Times New Roman"/>
          <w:sz w:val="24"/>
          <w:szCs w:val="24"/>
        </w:rPr>
        <w:t xml:space="preserve">Berente, </w:t>
      </w:r>
      <w:r w:rsidR="00071377">
        <w:rPr>
          <w:rFonts w:ascii="Times New Roman" w:hAnsi="Times New Roman"/>
          <w:sz w:val="24"/>
          <w:szCs w:val="24"/>
        </w:rPr>
        <w:t>2017. 10</w:t>
      </w:r>
      <w:r w:rsidR="00093BFB">
        <w:rPr>
          <w:rFonts w:ascii="Times New Roman" w:hAnsi="Times New Roman"/>
          <w:sz w:val="24"/>
          <w:szCs w:val="24"/>
        </w:rPr>
        <w:t>. 06</w:t>
      </w:r>
      <w:r w:rsidR="00DC58F5">
        <w:rPr>
          <w:rFonts w:ascii="Times New Roman" w:hAnsi="Times New Roman"/>
          <w:sz w:val="24"/>
          <w:szCs w:val="24"/>
        </w:rPr>
        <w:t xml:space="preserve">. </w:t>
      </w:r>
      <w:r w:rsidR="00FC4320" w:rsidRPr="00EA3F9E">
        <w:rPr>
          <w:rFonts w:ascii="Times New Roman" w:hAnsi="Times New Roman"/>
          <w:sz w:val="24"/>
          <w:szCs w:val="24"/>
        </w:rPr>
        <w:tab/>
      </w:r>
      <w:r w:rsidR="00FC4320" w:rsidRPr="00EA3F9E">
        <w:rPr>
          <w:rFonts w:ascii="Times New Roman" w:hAnsi="Times New Roman"/>
          <w:sz w:val="24"/>
          <w:szCs w:val="24"/>
        </w:rPr>
        <w:tab/>
      </w:r>
    </w:p>
    <w:p w14:paraId="113847BB" w14:textId="1B7C0AEF" w:rsidR="00F41DD7" w:rsidRPr="00EA3F9E" w:rsidRDefault="00FC4320" w:rsidP="00C9624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A3F9E">
        <w:rPr>
          <w:rFonts w:ascii="Times New Roman" w:hAnsi="Times New Roman"/>
          <w:sz w:val="24"/>
          <w:szCs w:val="24"/>
        </w:rPr>
        <w:tab/>
      </w:r>
      <w:r w:rsidRPr="00EA3F9E">
        <w:rPr>
          <w:rFonts w:ascii="Times New Roman" w:hAnsi="Times New Roman"/>
          <w:sz w:val="24"/>
          <w:szCs w:val="24"/>
        </w:rPr>
        <w:tab/>
      </w:r>
      <w:r w:rsidRPr="00EA3F9E">
        <w:rPr>
          <w:rFonts w:ascii="Times New Roman" w:hAnsi="Times New Roman"/>
          <w:sz w:val="24"/>
          <w:szCs w:val="24"/>
        </w:rPr>
        <w:tab/>
      </w:r>
      <w:r w:rsidRPr="00EA3F9E">
        <w:rPr>
          <w:rFonts w:ascii="Times New Roman" w:hAnsi="Times New Roman"/>
          <w:sz w:val="24"/>
          <w:szCs w:val="24"/>
        </w:rPr>
        <w:tab/>
      </w:r>
    </w:p>
    <w:p w14:paraId="1142E770" w14:textId="5831E905" w:rsidR="00FC4320" w:rsidRPr="00EA3F9E" w:rsidRDefault="00DC58F5" w:rsidP="002D29F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Nagy Boglárka </w:t>
      </w:r>
      <w:proofErr w:type="spellStart"/>
      <w:r>
        <w:rPr>
          <w:rFonts w:ascii="Times New Roman" w:hAnsi="Times New Roman"/>
          <w:sz w:val="24"/>
          <w:szCs w:val="24"/>
        </w:rPr>
        <w:t>sk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4EB56A03" w14:textId="11F4299B" w:rsidR="00FC4320" w:rsidRPr="00BF0213" w:rsidRDefault="00FC4320" w:rsidP="002D29F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A3F9E">
        <w:rPr>
          <w:rFonts w:ascii="Times New Roman" w:hAnsi="Times New Roman"/>
          <w:sz w:val="24"/>
          <w:szCs w:val="24"/>
        </w:rPr>
        <w:tab/>
      </w:r>
      <w:r w:rsidRPr="006240A0">
        <w:rPr>
          <w:rFonts w:ascii="Times New Roman" w:hAnsi="Times New Roman"/>
          <w:sz w:val="24"/>
          <w:szCs w:val="24"/>
        </w:rPr>
        <w:tab/>
      </w:r>
      <w:r w:rsidRPr="006240A0">
        <w:rPr>
          <w:rFonts w:ascii="Times New Roman" w:hAnsi="Times New Roman"/>
          <w:sz w:val="24"/>
          <w:szCs w:val="24"/>
        </w:rPr>
        <w:tab/>
      </w:r>
      <w:r w:rsidRPr="00BF0213">
        <w:rPr>
          <w:rFonts w:ascii="Times New Roman" w:hAnsi="Times New Roman"/>
          <w:sz w:val="24"/>
          <w:szCs w:val="24"/>
        </w:rPr>
        <w:tab/>
      </w:r>
      <w:r w:rsidRPr="00BF0213">
        <w:rPr>
          <w:rFonts w:ascii="Times New Roman" w:hAnsi="Times New Roman"/>
          <w:sz w:val="24"/>
          <w:szCs w:val="24"/>
        </w:rPr>
        <w:tab/>
      </w:r>
      <w:r w:rsidRPr="00BF0213">
        <w:rPr>
          <w:rFonts w:ascii="Times New Roman" w:hAnsi="Times New Roman"/>
          <w:sz w:val="24"/>
          <w:szCs w:val="24"/>
        </w:rPr>
        <w:tab/>
      </w:r>
      <w:r w:rsidRPr="00BF0213"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sz w:val="24"/>
          <w:szCs w:val="24"/>
        </w:rPr>
        <w:tab/>
        <w:t xml:space="preserve">       </w:t>
      </w:r>
      <w:r w:rsidR="0036440F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</w:t>
      </w:r>
      <w:r w:rsidR="00DC58F5">
        <w:rPr>
          <w:rFonts w:ascii="Times New Roman" w:hAnsi="Times New Roman"/>
          <w:sz w:val="24"/>
          <w:szCs w:val="24"/>
        </w:rPr>
        <w:t xml:space="preserve">Jegyző </w:t>
      </w:r>
    </w:p>
    <w:sectPr w:rsidR="00FC4320" w:rsidRPr="00BF0213" w:rsidSect="005B0898">
      <w:headerReference w:type="even" r:id="rId8"/>
      <w:headerReference w:type="default" r:id="rId9"/>
      <w:pgSz w:w="11906" w:h="16838"/>
      <w:pgMar w:top="1417" w:right="1417" w:bottom="1417" w:left="1417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7E96F2" w14:textId="77777777" w:rsidR="00C209C6" w:rsidRDefault="00C209C6">
      <w:r>
        <w:separator/>
      </w:r>
    </w:p>
  </w:endnote>
  <w:endnote w:type="continuationSeparator" w:id="0">
    <w:p w14:paraId="5D5AE75E" w14:textId="77777777" w:rsidR="00C209C6" w:rsidRDefault="00C20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29068F" w14:textId="77777777" w:rsidR="00C209C6" w:rsidRDefault="00C209C6">
      <w:r>
        <w:separator/>
      </w:r>
    </w:p>
  </w:footnote>
  <w:footnote w:type="continuationSeparator" w:id="0">
    <w:p w14:paraId="4598AEDF" w14:textId="77777777" w:rsidR="00C209C6" w:rsidRDefault="00C209C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5F3627" w14:textId="77777777" w:rsidR="00FC4320" w:rsidRDefault="00435340" w:rsidP="00BF021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C432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5AD3F4C" w14:textId="77777777" w:rsidR="00FC4320" w:rsidRDefault="00FC4320" w:rsidP="00BF0213">
    <w:pPr>
      <w:pStyle w:val="Header"/>
      <w:ind w:right="360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219AD4" w14:textId="1F9D54B7" w:rsidR="00FC4320" w:rsidRDefault="00435340" w:rsidP="00BF021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C4320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D60E5">
      <w:rPr>
        <w:rStyle w:val="PageNumber"/>
        <w:noProof/>
      </w:rPr>
      <w:t>4</w:t>
    </w:r>
    <w:r>
      <w:rPr>
        <w:rStyle w:val="PageNumber"/>
      </w:rPr>
      <w:fldChar w:fldCharType="end"/>
    </w:r>
  </w:p>
  <w:p w14:paraId="433D7E6C" w14:textId="77777777" w:rsidR="00FC4320" w:rsidRDefault="00FC4320" w:rsidP="00BF0213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ED7FE1"/>
    <w:multiLevelType w:val="hybridMultilevel"/>
    <w:tmpl w:val="5290E52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74932B2"/>
    <w:multiLevelType w:val="hybridMultilevel"/>
    <w:tmpl w:val="C3D2090A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A6B5E1A"/>
    <w:multiLevelType w:val="hybridMultilevel"/>
    <w:tmpl w:val="BD6A1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DF5500"/>
    <w:multiLevelType w:val="hybridMultilevel"/>
    <w:tmpl w:val="48B26018"/>
    <w:lvl w:ilvl="0" w:tplc="040E0001">
      <w:start w:val="1"/>
      <w:numFmt w:val="bullet"/>
      <w:lvlText w:val=""/>
      <w:lvlJc w:val="left"/>
      <w:pPr>
        <w:ind w:left="251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323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95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67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39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11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83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55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274" w:hanging="360"/>
      </w:pPr>
      <w:rPr>
        <w:rFonts w:ascii="Wingdings" w:hAnsi="Wingdings" w:hint="default"/>
      </w:rPr>
    </w:lvl>
  </w:abstractNum>
  <w:abstractNum w:abstractNumId="4">
    <w:nsid w:val="10CD2AE9"/>
    <w:multiLevelType w:val="hybridMultilevel"/>
    <w:tmpl w:val="E1A6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17318F2"/>
    <w:multiLevelType w:val="hybridMultilevel"/>
    <w:tmpl w:val="91222D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CC3C6A"/>
    <w:multiLevelType w:val="hybridMultilevel"/>
    <w:tmpl w:val="FE9A277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9DC3C4B"/>
    <w:multiLevelType w:val="hybridMultilevel"/>
    <w:tmpl w:val="7174D0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E85BC1"/>
    <w:multiLevelType w:val="hybridMultilevel"/>
    <w:tmpl w:val="7E72392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2A3190"/>
    <w:multiLevelType w:val="multilevel"/>
    <w:tmpl w:val="705CF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DB0184D"/>
    <w:multiLevelType w:val="hybridMultilevel"/>
    <w:tmpl w:val="D1869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D648C1"/>
    <w:multiLevelType w:val="hybridMultilevel"/>
    <w:tmpl w:val="BFC696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309455D"/>
    <w:multiLevelType w:val="hybridMultilevel"/>
    <w:tmpl w:val="9716B3D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45C17D1"/>
    <w:multiLevelType w:val="hybridMultilevel"/>
    <w:tmpl w:val="2BD4ED3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371557"/>
    <w:multiLevelType w:val="hybridMultilevel"/>
    <w:tmpl w:val="A31E5AA0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29B37391"/>
    <w:multiLevelType w:val="hybridMultilevel"/>
    <w:tmpl w:val="B770F0B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A443AF2"/>
    <w:multiLevelType w:val="hybridMultilevel"/>
    <w:tmpl w:val="0AF0F79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2DF9673D"/>
    <w:multiLevelType w:val="hybridMultilevel"/>
    <w:tmpl w:val="BABAFCF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DD0059"/>
    <w:multiLevelType w:val="hybridMultilevel"/>
    <w:tmpl w:val="2DC8C418"/>
    <w:lvl w:ilvl="0" w:tplc="D9C04C72">
      <w:start w:val="20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3AD21C1"/>
    <w:multiLevelType w:val="hybridMultilevel"/>
    <w:tmpl w:val="D92CE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2E6885"/>
    <w:multiLevelType w:val="hybridMultilevel"/>
    <w:tmpl w:val="0CDE1AA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1558A1"/>
    <w:multiLevelType w:val="hybridMultilevel"/>
    <w:tmpl w:val="D38C3F66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>
    <w:nsid w:val="3F456869"/>
    <w:multiLevelType w:val="hybridMultilevel"/>
    <w:tmpl w:val="7BA264B6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3">
    <w:nsid w:val="42754CF5"/>
    <w:multiLevelType w:val="hybridMultilevel"/>
    <w:tmpl w:val="4AC84D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42A6201C"/>
    <w:multiLevelType w:val="multilevel"/>
    <w:tmpl w:val="5054412A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431F4174"/>
    <w:multiLevelType w:val="hybridMultilevel"/>
    <w:tmpl w:val="91E4454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320667C"/>
    <w:multiLevelType w:val="hybridMultilevel"/>
    <w:tmpl w:val="EB96A0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4606423"/>
    <w:multiLevelType w:val="hybridMultilevel"/>
    <w:tmpl w:val="4EDEE96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7E56C8D"/>
    <w:multiLevelType w:val="hybridMultilevel"/>
    <w:tmpl w:val="87703E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48441DF1"/>
    <w:multiLevelType w:val="hybridMultilevel"/>
    <w:tmpl w:val="DA022AA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28071C"/>
    <w:multiLevelType w:val="hybridMultilevel"/>
    <w:tmpl w:val="D4569AD2"/>
    <w:lvl w:ilvl="0" w:tplc="06CE77A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1270BB4"/>
    <w:multiLevelType w:val="hybridMultilevel"/>
    <w:tmpl w:val="AAF2B08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4E515D4"/>
    <w:multiLevelType w:val="hybridMultilevel"/>
    <w:tmpl w:val="4E30DE5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13E88E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A874447"/>
    <w:multiLevelType w:val="hybridMultilevel"/>
    <w:tmpl w:val="27B240A6"/>
    <w:lvl w:ilvl="0" w:tplc="771E5576">
      <w:start w:val="2017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60C2419B"/>
    <w:multiLevelType w:val="hybridMultilevel"/>
    <w:tmpl w:val="2B84DA7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615959B0"/>
    <w:multiLevelType w:val="hybridMultilevel"/>
    <w:tmpl w:val="072A51FA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2A4792B"/>
    <w:multiLevelType w:val="hybridMultilevel"/>
    <w:tmpl w:val="705CF7D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3B42D05"/>
    <w:multiLevelType w:val="hybridMultilevel"/>
    <w:tmpl w:val="A3C6944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4531FEF"/>
    <w:multiLevelType w:val="hybridMultilevel"/>
    <w:tmpl w:val="AD3C848A"/>
    <w:lvl w:ilvl="0" w:tplc="86143752">
      <w:start w:val="201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6D65E55"/>
    <w:multiLevelType w:val="hybridMultilevel"/>
    <w:tmpl w:val="632CF98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B2A6749"/>
    <w:multiLevelType w:val="hybridMultilevel"/>
    <w:tmpl w:val="5C628D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48F5BE5"/>
    <w:multiLevelType w:val="hybridMultilevel"/>
    <w:tmpl w:val="39C6B5B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4DD21AB"/>
    <w:multiLevelType w:val="hybridMultilevel"/>
    <w:tmpl w:val="CC960F7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5B2038F"/>
    <w:multiLevelType w:val="hybridMultilevel"/>
    <w:tmpl w:val="52527E3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E235508"/>
    <w:multiLevelType w:val="hybridMultilevel"/>
    <w:tmpl w:val="D40ED260"/>
    <w:lvl w:ilvl="0" w:tplc="040E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5"/>
  </w:num>
  <w:num w:numId="3">
    <w:abstractNumId w:val="12"/>
  </w:num>
  <w:num w:numId="4">
    <w:abstractNumId w:val="8"/>
  </w:num>
  <w:num w:numId="5">
    <w:abstractNumId w:val="44"/>
  </w:num>
  <w:num w:numId="6">
    <w:abstractNumId w:val="36"/>
  </w:num>
  <w:num w:numId="7">
    <w:abstractNumId w:val="32"/>
  </w:num>
  <w:num w:numId="8">
    <w:abstractNumId w:val="9"/>
  </w:num>
  <w:num w:numId="9">
    <w:abstractNumId w:val="6"/>
  </w:num>
  <w:num w:numId="10">
    <w:abstractNumId w:val="20"/>
  </w:num>
  <w:num w:numId="11">
    <w:abstractNumId w:val="17"/>
  </w:num>
  <w:num w:numId="12">
    <w:abstractNumId w:val="41"/>
  </w:num>
  <w:num w:numId="13">
    <w:abstractNumId w:val="13"/>
  </w:num>
  <w:num w:numId="14">
    <w:abstractNumId w:val="7"/>
  </w:num>
  <w:num w:numId="15">
    <w:abstractNumId w:val="29"/>
  </w:num>
  <w:num w:numId="16">
    <w:abstractNumId w:val="27"/>
  </w:num>
  <w:num w:numId="17">
    <w:abstractNumId w:val="25"/>
  </w:num>
  <w:num w:numId="18">
    <w:abstractNumId w:val="34"/>
  </w:num>
  <w:num w:numId="19">
    <w:abstractNumId w:val="39"/>
  </w:num>
  <w:num w:numId="20">
    <w:abstractNumId w:val="3"/>
  </w:num>
  <w:num w:numId="21">
    <w:abstractNumId w:val="4"/>
  </w:num>
  <w:num w:numId="22">
    <w:abstractNumId w:val="18"/>
  </w:num>
  <w:num w:numId="23">
    <w:abstractNumId w:val="31"/>
  </w:num>
  <w:num w:numId="24">
    <w:abstractNumId w:val="42"/>
  </w:num>
  <w:num w:numId="25">
    <w:abstractNumId w:val="43"/>
  </w:num>
  <w:num w:numId="26">
    <w:abstractNumId w:val="37"/>
  </w:num>
  <w:num w:numId="27">
    <w:abstractNumId w:val="26"/>
  </w:num>
  <w:num w:numId="28">
    <w:abstractNumId w:val="38"/>
  </w:num>
  <w:num w:numId="29">
    <w:abstractNumId w:val="30"/>
  </w:num>
  <w:num w:numId="30">
    <w:abstractNumId w:val="40"/>
  </w:num>
  <w:num w:numId="31">
    <w:abstractNumId w:val="0"/>
  </w:num>
  <w:num w:numId="32">
    <w:abstractNumId w:val="2"/>
  </w:num>
  <w:num w:numId="33">
    <w:abstractNumId w:val="5"/>
  </w:num>
  <w:num w:numId="34">
    <w:abstractNumId w:val="24"/>
  </w:num>
  <w:num w:numId="35">
    <w:abstractNumId w:val="1"/>
  </w:num>
  <w:num w:numId="36">
    <w:abstractNumId w:val="22"/>
  </w:num>
  <w:num w:numId="37">
    <w:abstractNumId w:val="23"/>
  </w:num>
  <w:num w:numId="38">
    <w:abstractNumId w:val="21"/>
  </w:num>
  <w:num w:numId="39">
    <w:abstractNumId w:val="10"/>
  </w:num>
  <w:num w:numId="40">
    <w:abstractNumId w:val="16"/>
  </w:num>
  <w:num w:numId="41">
    <w:abstractNumId w:val="14"/>
  </w:num>
  <w:num w:numId="42">
    <w:abstractNumId w:val="28"/>
  </w:num>
  <w:num w:numId="43">
    <w:abstractNumId w:val="19"/>
  </w:num>
  <w:num w:numId="44">
    <w:abstractNumId w:val="11"/>
  </w:num>
  <w:num w:numId="4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ADA"/>
    <w:rsid w:val="00032873"/>
    <w:rsid w:val="000409B0"/>
    <w:rsid w:val="00047749"/>
    <w:rsid w:val="00056F55"/>
    <w:rsid w:val="00061AC8"/>
    <w:rsid w:val="000668AF"/>
    <w:rsid w:val="00071377"/>
    <w:rsid w:val="00071B4A"/>
    <w:rsid w:val="0007487E"/>
    <w:rsid w:val="000845DE"/>
    <w:rsid w:val="000863DA"/>
    <w:rsid w:val="000900FE"/>
    <w:rsid w:val="00093445"/>
    <w:rsid w:val="00093BFB"/>
    <w:rsid w:val="000972F2"/>
    <w:rsid w:val="000A109F"/>
    <w:rsid w:val="000A484E"/>
    <w:rsid w:val="000B5B20"/>
    <w:rsid w:val="000D49F4"/>
    <w:rsid w:val="000E520F"/>
    <w:rsid w:val="0010154E"/>
    <w:rsid w:val="001170EF"/>
    <w:rsid w:val="00117550"/>
    <w:rsid w:val="00124897"/>
    <w:rsid w:val="00132063"/>
    <w:rsid w:val="0013343B"/>
    <w:rsid w:val="001447AF"/>
    <w:rsid w:val="001522DA"/>
    <w:rsid w:val="00161DC9"/>
    <w:rsid w:val="0016297E"/>
    <w:rsid w:val="00164DBB"/>
    <w:rsid w:val="00166AAC"/>
    <w:rsid w:val="00182103"/>
    <w:rsid w:val="001A7CFF"/>
    <w:rsid w:val="001B3AD0"/>
    <w:rsid w:val="001B66A8"/>
    <w:rsid w:val="001D6330"/>
    <w:rsid w:val="001E2D15"/>
    <w:rsid w:val="00206DD3"/>
    <w:rsid w:val="002112FA"/>
    <w:rsid w:val="00216C14"/>
    <w:rsid w:val="0022109E"/>
    <w:rsid w:val="00224FD4"/>
    <w:rsid w:val="002322BB"/>
    <w:rsid w:val="00240DFA"/>
    <w:rsid w:val="002447D0"/>
    <w:rsid w:val="00246136"/>
    <w:rsid w:val="00274E18"/>
    <w:rsid w:val="002836AD"/>
    <w:rsid w:val="002841BD"/>
    <w:rsid w:val="002915EF"/>
    <w:rsid w:val="00292355"/>
    <w:rsid w:val="00292F70"/>
    <w:rsid w:val="00297AD2"/>
    <w:rsid w:val="002A12C3"/>
    <w:rsid w:val="002B1686"/>
    <w:rsid w:val="002B4E4A"/>
    <w:rsid w:val="002B59FF"/>
    <w:rsid w:val="002C6CB4"/>
    <w:rsid w:val="002D29F4"/>
    <w:rsid w:val="002E0443"/>
    <w:rsid w:val="002E397F"/>
    <w:rsid w:val="002F5001"/>
    <w:rsid w:val="003045D8"/>
    <w:rsid w:val="003076F1"/>
    <w:rsid w:val="00311398"/>
    <w:rsid w:val="00315345"/>
    <w:rsid w:val="00334E4B"/>
    <w:rsid w:val="003356B9"/>
    <w:rsid w:val="00344DED"/>
    <w:rsid w:val="00347DE0"/>
    <w:rsid w:val="00351497"/>
    <w:rsid w:val="00356FC4"/>
    <w:rsid w:val="00357320"/>
    <w:rsid w:val="003607EE"/>
    <w:rsid w:val="0036440F"/>
    <w:rsid w:val="00364AC2"/>
    <w:rsid w:val="00373E1D"/>
    <w:rsid w:val="0037646B"/>
    <w:rsid w:val="00393006"/>
    <w:rsid w:val="00393643"/>
    <w:rsid w:val="003A3FB8"/>
    <w:rsid w:val="003B0AF0"/>
    <w:rsid w:val="003B1E39"/>
    <w:rsid w:val="003C5C84"/>
    <w:rsid w:val="003C6A81"/>
    <w:rsid w:val="003D3248"/>
    <w:rsid w:val="003D4924"/>
    <w:rsid w:val="003E026F"/>
    <w:rsid w:val="003E365E"/>
    <w:rsid w:val="003E4661"/>
    <w:rsid w:val="003F5D97"/>
    <w:rsid w:val="00401CF0"/>
    <w:rsid w:val="00406236"/>
    <w:rsid w:val="00425E79"/>
    <w:rsid w:val="004307FF"/>
    <w:rsid w:val="00431D47"/>
    <w:rsid w:val="00432F67"/>
    <w:rsid w:val="00435340"/>
    <w:rsid w:val="00441B03"/>
    <w:rsid w:val="00446661"/>
    <w:rsid w:val="00484003"/>
    <w:rsid w:val="004873EA"/>
    <w:rsid w:val="00493ED9"/>
    <w:rsid w:val="004A72B1"/>
    <w:rsid w:val="004B4AF3"/>
    <w:rsid w:val="004B55B2"/>
    <w:rsid w:val="004C0502"/>
    <w:rsid w:val="004C45E1"/>
    <w:rsid w:val="004D09F8"/>
    <w:rsid w:val="004E023B"/>
    <w:rsid w:val="004E7806"/>
    <w:rsid w:val="004E7D45"/>
    <w:rsid w:val="004F2FF8"/>
    <w:rsid w:val="00500C8A"/>
    <w:rsid w:val="00501DF3"/>
    <w:rsid w:val="00505905"/>
    <w:rsid w:val="00520308"/>
    <w:rsid w:val="00542605"/>
    <w:rsid w:val="00544C15"/>
    <w:rsid w:val="0055040A"/>
    <w:rsid w:val="0057040C"/>
    <w:rsid w:val="00571928"/>
    <w:rsid w:val="00573284"/>
    <w:rsid w:val="00573A91"/>
    <w:rsid w:val="0058131A"/>
    <w:rsid w:val="005822B3"/>
    <w:rsid w:val="00583CC8"/>
    <w:rsid w:val="005916EC"/>
    <w:rsid w:val="00593377"/>
    <w:rsid w:val="005B0898"/>
    <w:rsid w:val="005B31FC"/>
    <w:rsid w:val="005B3ADA"/>
    <w:rsid w:val="005B670C"/>
    <w:rsid w:val="005B7B91"/>
    <w:rsid w:val="005C20FC"/>
    <w:rsid w:val="005C6930"/>
    <w:rsid w:val="005E07B6"/>
    <w:rsid w:val="005E0F33"/>
    <w:rsid w:val="005E63C0"/>
    <w:rsid w:val="005E7CC0"/>
    <w:rsid w:val="005F12F3"/>
    <w:rsid w:val="0061577D"/>
    <w:rsid w:val="00621877"/>
    <w:rsid w:val="006240A0"/>
    <w:rsid w:val="006320D7"/>
    <w:rsid w:val="00641399"/>
    <w:rsid w:val="00642E75"/>
    <w:rsid w:val="006519E3"/>
    <w:rsid w:val="00660868"/>
    <w:rsid w:val="00661A6E"/>
    <w:rsid w:val="00662218"/>
    <w:rsid w:val="00667C76"/>
    <w:rsid w:val="00673233"/>
    <w:rsid w:val="006812E1"/>
    <w:rsid w:val="00682F8A"/>
    <w:rsid w:val="006A6AB6"/>
    <w:rsid w:val="006D24A3"/>
    <w:rsid w:val="006D5AA8"/>
    <w:rsid w:val="006D60E5"/>
    <w:rsid w:val="006D7366"/>
    <w:rsid w:val="006E3ACD"/>
    <w:rsid w:val="006E69A4"/>
    <w:rsid w:val="00700F00"/>
    <w:rsid w:val="00735EAD"/>
    <w:rsid w:val="00736ECA"/>
    <w:rsid w:val="00741091"/>
    <w:rsid w:val="007517FE"/>
    <w:rsid w:val="00753843"/>
    <w:rsid w:val="00754C9F"/>
    <w:rsid w:val="00766D6D"/>
    <w:rsid w:val="00775D0F"/>
    <w:rsid w:val="00794FF0"/>
    <w:rsid w:val="007A44F2"/>
    <w:rsid w:val="007B6264"/>
    <w:rsid w:val="007C3A26"/>
    <w:rsid w:val="007D4F25"/>
    <w:rsid w:val="00800725"/>
    <w:rsid w:val="00817001"/>
    <w:rsid w:val="008218CE"/>
    <w:rsid w:val="00821AFD"/>
    <w:rsid w:val="008269C5"/>
    <w:rsid w:val="008272D7"/>
    <w:rsid w:val="00827DEB"/>
    <w:rsid w:val="00835954"/>
    <w:rsid w:val="00840C0E"/>
    <w:rsid w:val="0085068D"/>
    <w:rsid w:val="008536CF"/>
    <w:rsid w:val="00856265"/>
    <w:rsid w:val="00856C47"/>
    <w:rsid w:val="0086006A"/>
    <w:rsid w:val="00861DB6"/>
    <w:rsid w:val="0086620E"/>
    <w:rsid w:val="00893ED3"/>
    <w:rsid w:val="00894299"/>
    <w:rsid w:val="008A3076"/>
    <w:rsid w:val="008A4597"/>
    <w:rsid w:val="008A5F72"/>
    <w:rsid w:val="008A7015"/>
    <w:rsid w:val="008B30E1"/>
    <w:rsid w:val="008B4CC9"/>
    <w:rsid w:val="008B7235"/>
    <w:rsid w:val="008B72BB"/>
    <w:rsid w:val="008C5382"/>
    <w:rsid w:val="008C6AE0"/>
    <w:rsid w:val="008D0BAA"/>
    <w:rsid w:val="008D1DE4"/>
    <w:rsid w:val="008D6AA4"/>
    <w:rsid w:val="008E4B81"/>
    <w:rsid w:val="008E6B65"/>
    <w:rsid w:val="008E7558"/>
    <w:rsid w:val="008F1117"/>
    <w:rsid w:val="008F2174"/>
    <w:rsid w:val="008F2979"/>
    <w:rsid w:val="00901489"/>
    <w:rsid w:val="00903144"/>
    <w:rsid w:val="00903525"/>
    <w:rsid w:val="00903B44"/>
    <w:rsid w:val="00904F38"/>
    <w:rsid w:val="0091276F"/>
    <w:rsid w:val="00921C90"/>
    <w:rsid w:val="00934DFF"/>
    <w:rsid w:val="00947CD4"/>
    <w:rsid w:val="009538AD"/>
    <w:rsid w:val="00954183"/>
    <w:rsid w:val="00960998"/>
    <w:rsid w:val="00962F45"/>
    <w:rsid w:val="00962FA4"/>
    <w:rsid w:val="0096339B"/>
    <w:rsid w:val="009648A3"/>
    <w:rsid w:val="00965B05"/>
    <w:rsid w:val="009711B3"/>
    <w:rsid w:val="00971C14"/>
    <w:rsid w:val="00980B6E"/>
    <w:rsid w:val="0099336B"/>
    <w:rsid w:val="009941A2"/>
    <w:rsid w:val="009A0812"/>
    <w:rsid w:val="009A1771"/>
    <w:rsid w:val="009B53AF"/>
    <w:rsid w:val="009B73AA"/>
    <w:rsid w:val="009C275C"/>
    <w:rsid w:val="009C6F6D"/>
    <w:rsid w:val="009E5E5B"/>
    <w:rsid w:val="009E631C"/>
    <w:rsid w:val="009F00AB"/>
    <w:rsid w:val="009F3143"/>
    <w:rsid w:val="00A07EF4"/>
    <w:rsid w:val="00A10A88"/>
    <w:rsid w:val="00A16709"/>
    <w:rsid w:val="00A17404"/>
    <w:rsid w:val="00A238D6"/>
    <w:rsid w:val="00A3629D"/>
    <w:rsid w:val="00A36A57"/>
    <w:rsid w:val="00A37809"/>
    <w:rsid w:val="00A40746"/>
    <w:rsid w:val="00A52423"/>
    <w:rsid w:val="00A55016"/>
    <w:rsid w:val="00A55CBB"/>
    <w:rsid w:val="00A57855"/>
    <w:rsid w:val="00A63FCE"/>
    <w:rsid w:val="00A755EB"/>
    <w:rsid w:val="00A760A4"/>
    <w:rsid w:val="00A85BD7"/>
    <w:rsid w:val="00A94233"/>
    <w:rsid w:val="00A947FC"/>
    <w:rsid w:val="00A95A46"/>
    <w:rsid w:val="00A97038"/>
    <w:rsid w:val="00AC01C3"/>
    <w:rsid w:val="00AD0C47"/>
    <w:rsid w:val="00AD7E61"/>
    <w:rsid w:val="00AE5AD5"/>
    <w:rsid w:val="00AF7E69"/>
    <w:rsid w:val="00B11328"/>
    <w:rsid w:val="00B157DC"/>
    <w:rsid w:val="00B23E24"/>
    <w:rsid w:val="00B40A51"/>
    <w:rsid w:val="00B43D7D"/>
    <w:rsid w:val="00B62A86"/>
    <w:rsid w:val="00B70CA7"/>
    <w:rsid w:val="00B838BA"/>
    <w:rsid w:val="00B96168"/>
    <w:rsid w:val="00BB2C81"/>
    <w:rsid w:val="00BB5605"/>
    <w:rsid w:val="00BB5F09"/>
    <w:rsid w:val="00BB77BA"/>
    <w:rsid w:val="00BC1010"/>
    <w:rsid w:val="00BC2962"/>
    <w:rsid w:val="00BC3936"/>
    <w:rsid w:val="00BC7A6C"/>
    <w:rsid w:val="00BD2924"/>
    <w:rsid w:val="00BE089B"/>
    <w:rsid w:val="00BF0213"/>
    <w:rsid w:val="00BF3A48"/>
    <w:rsid w:val="00BF3B82"/>
    <w:rsid w:val="00C05354"/>
    <w:rsid w:val="00C05F2C"/>
    <w:rsid w:val="00C05F9A"/>
    <w:rsid w:val="00C209C6"/>
    <w:rsid w:val="00C20C05"/>
    <w:rsid w:val="00C25473"/>
    <w:rsid w:val="00C26E5A"/>
    <w:rsid w:val="00C3423E"/>
    <w:rsid w:val="00C42200"/>
    <w:rsid w:val="00C429E5"/>
    <w:rsid w:val="00C447F0"/>
    <w:rsid w:val="00C66C8D"/>
    <w:rsid w:val="00C66D55"/>
    <w:rsid w:val="00C67531"/>
    <w:rsid w:val="00C96248"/>
    <w:rsid w:val="00CA5624"/>
    <w:rsid w:val="00CA5ADB"/>
    <w:rsid w:val="00CA7B82"/>
    <w:rsid w:val="00CB1962"/>
    <w:rsid w:val="00CC2B8B"/>
    <w:rsid w:val="00CC38C8"/>
    <w:rsid w:val="00CC65C6"/>
    <w:rsid w:val="00CC7523"/>
    <w:rsid w:val="00CD31B3"/>
    <w:rsid w:val="00CD3B61"/>
    <w:rsid w:val="00CD56BB"/>
    <w:rsid w:val="00CE4649"/>
    <w:rsid w:val="00CE6003"/>
    <w:rsid w:val="00CF6942"/>
    <w:rsid w:val="00D00716"/>
    <w:rsid w:val="00D07BB4"/>
    <w:rsid w:val="00D15D23"/>
    <w:rsid w:val="00D227D8"/>
    <w:rsid w:val="00D22B93"/>
    <w:rsid w:val="00D307A2"/>
    <w:rsid w:val="00D329F8"/>
    <w:rsid w:val="00D33F97"/>
    <w:rsid w:val="00D415E2"/>
    <w:rsid w:val="00D425C4"/>
    <w:rsid w:val="00D426A9"/>
    <w:rsid w:val="00D43063"/>
    <w:rsid w:val="00D53E30"/>
    <w:rsid w:val="00D607C3"/>
    <w:rsid w:val="00D60C9D"/>
    <w:rsid w:val="00D65856"/>
    <w:rsid w:val="00D76B90"/>
    <w:rsid w:val="00D77888"/>
    <w:rsid w:val="00D90443"/>
    <w:rsid w:val="00D9106A"/>
    <w:rsid w:val="00DA0F19"/>
    <w:rsid w:val="00DB32FF"/>
    <w:rsid w:val="00DB432A"/>
    <w:rsid w:val="00DB6B88"/>
    <w:rsid w:val="00DC1F4D"/>
    <w:rsid w:val="00DC46A1"/>
    <w:rsid w:val="00DC4E18"/>
    <w:rsid w:val="00DC589E"/>
    <w:rsid w:val="00DC58F5"/>
    <w:rsid w:val="00DD17F0"/>
    <w:rsid w:val="00DD7C88"/>
    <w:rsid w:val="00DE2549"/>
    <w:rsid w:val="00DE5605"/>
    <w:rsid w:val="00DF3A41"/>
    <w:rsid w:val="00DF4A10"/>
    <w:rsid w:val="00E0178E"/>
    <w:rsid w:val="00E16A7B"/>
    <w:rsid w:val="00E17CB2"/>
    <w:rsid w:val="00E25C34"/>
    <w:rsid w:val="00E262E5"/>
    <w:rsid w:val="00E30D40"/>
    <w:rsid w:val="00E32105"/>
    <w:rsid w:val="00E33DAD"/>
    <w:rsid w:val="00E357B4"/>
    <w:rsid w:val="00E35D39"/>
    <w:rsid w:val="00E40A1F"/>
    <w:rsid w:val="00E50AAA"/>
    <w:rsid w:val="00E55D68"/>
    <w:rsid w:val="00E570BD"/>
    <w:rsid w:val="00E605C8"/>
    <w:rsid w:val="00E678B7"/>
    <w:rsid w:val="00E742C4"/>
    <w:rsid w:val="00E81706"/>
    <w:rsid w:val="00E81DC5"/>
    <w:rsid w:val="00E86DEF"/>
    <w:rsid w:val="00EA3F9E"/>
    <w:rsid w:val="00EA4F9B"/>
    <w:rsid w:val="00EB2DB1"/>
    <w:rsid w:val="00EB3321"/>
    <w:rsid w:val="00EB5082"/>
    <w:rsid w:val="00EC1259"/>
    <w:rsid w:val="00EC1B2B"/>
    <w:rsid w:val="00EE2545"/>
    <w:rsid w:val="00EE5481"/>
    <w:rsid w:val="00EF0558"/>
    <w:rsid w:val="00EF0A00"/>
    <w:rsid w:val="00EF1113"/>
    <w:rsid w:val="00EF4ACD"/>
    <w:rsid w:val="00EF4EB8"/>
    <w:rsid w:val="00F071DE"/>
    <w:rsid w:val="00F222ED"/>
    <w:rsid w:val="00F32655"/>
    <w:rsid w:val="00F41DD7"/>
    <w:rsid w:val="00F426F3"/>
    <w:rsid w:val="00F433F4"/>
    <w:rsid w:val="00F45593"/>
    <w:rsid w:val="00F520D0"/>
    <w:rsid w:val="00F57D7C"/>
    <w:rsid w:val="00F62B75"/>
    <w:rsid w:val="00F7040C"/>
    <w:rsid w:val="00F70FA4"/>
    <w:rsid w:val="00F751C5"/>
    <w:rsid w:val="00F86B99"/>
    <w:rsid w:val="00F97591"/>
    <w:rsid w:val="00FA05E8"/>
    <w:rsid w:val="00FA2234"/>
    <w:rsid w:val="00FA6139"/>
    <w:rsid w:val="00FC4320"/>
    <w:rsid w:val="00FD2EEB"/>
    <w:rsid w:val="00FE13DA"/>
    <w:rsid w:val="00FE4331"/>
    <w:rsid w:val="00FF0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30B9D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80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72BB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42E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73A91"/>
    <w:rPr>
      <w:rFonts w:ascii="Times New Roman" w:hAnsi="Times New Roman" w:cs="Times New Roman"/>
      <w:sz w:val="2"/>
      <w:lang w:eastAsia="en-US"/>
    </w:rPr>
  </w:style>
  <w:style w:type="paragraph" w:styleId="ListParagraph">
    <w:name w:val="List Paragraph"/>
    <w:basedOn w:val="Normal"/>
    <w:uiPriority w:val="34"/>
    <w:qFormat/>
    <w:rsid w:val="00CE4649"/>
    <w:pPr>
      <w:ind w:left="708"/>
    </w:pPr>
  </w:style>
  <w:style w:type="paragraph" w:styleId="Header">
    <w:name w:val="header"/>
    <w:basedOn w:val="Normal"/>
    <w:link w:val="HeaderChar"/>
    <w:uiPriority w:val="99"/>
    <w:rsid w:val="005B089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43063"/>
    <w:rPr>
      <w:rFonts w:cs="Times New Roman"/>
      <w:lang w:eastAsia="en-US"/>
    </w:rPr>
  </w:style>
  <w:style w:type="character" w:styleId="PageNumber">
    <w:name w:val="page number"/>
    <w:basedOn w:val="DefaultParagraphFont"/>
    <w:uiPriority w:val="99"/>
    <w:rsid w:val="005B0898"/>
    <w:rPr>
      <w:rFonts w:cs="Times New Roman"/>
    </w:rPr>
  </w:style>
  <w:style w:type="paragraph" w:styleId="BodyText3">
    <w:name w:val="Body Text 3"/>
    <w:basedOn w:val="Normal"/>
    <w:link w:val="BodyText3Char"/>
    <w:uiPriority w:val="99"/>
    <w:rsid w:val="00682F8A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82F8A"/>
    <w:rPr>
      <w:rFonts w:ascii="Calibri" w:hAnsi="Calibri" w:cs="Times New Roman"/>
      <w:sz w:val="16"/>
      <w:szCs w:val="16"/>
      <w:lang w:val="hu-HU" w:eastAsia="en-US" w:bidi="ar-SA"/>
    </w:rPr>
  </w:style>
  <w:style w:type="character" w:styleId="Hyperlink">
    <w:name w:val="Hyperlink"/>
    <w:basedOn w:val="DefaultParagraphFont"/>
    <w:uiPriority w:val="99"/>
    <w:unhideWhenUsed/>
    <w:rsid w:val="006240A0"/>
    <w:rPr>
      <w:color w:val="0000FF" w:themeColor="hyperlink"/>
      <w:u w:val="single"/>
    </w:rPr>
  </w:style>
  <w:style w:type="paragraph" w:customStyle="1" w:styleId="Char1CharCharCharCharCharCharCharCharChar1CharCharCharCharCharCharCharChar">
    <w:name w:val="Char1 Char Char Char Char Char Char Char Char Char1 Char Char Char Char Char Char Char Char"/>
    <w:basedOn w:val="Normal"/>
    <w:rsid w:val="00401CF0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33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43B2F7-11D8-554A-9E5C-FE76EEA69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1395</Words>
  <Characters>7957</Characters>
  <Application>Microsoft Macintosh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ÍRÁSOS ELŐTERJESZTÉS</vt:lpstr>
    </vt:vector>
  </TitlesOfParts>
  <Company>WXPEE</Company>
  <LinksUpToDate>false</LinksUpToDate>
  <CharactersWithSpaces>9334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ÍRÁSOS ELŐTERJESZTÉS</dc:title>
  <dc:creator>Anita</dc:creator>
  <cp:lastModifiedBy>Microsoft Office User</cp:lastModifiedBy>
  <cp:revision>2</cp:revision>
  <cp:lastPrinted>2013-01-31T08:51:00Z</cp:lastPrinted>
  <dcterms:created xsi:type="dcterms:W3CDTF">2017-10-07T13:32:00Z</dcterms:created>
  <dcterms:modified xsi:type="dcterms:W3CDTF">2017-10-07T13:32:00Z</dcterms:modified>
</cp:coreProperties>
</file>